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245" w:rsidRDefault="00EF6245" w:rsidP="00EF6245">
      <w:pPr>
        <w:spacing w:after="0" w:line="480" w:lineRule="auto"/>
        <w:jc w:val="center"/>
        <w:rPr>
          <w:rFonts w:ascii="Times New Roman" w:hAnsi="Times New Roman" w:cs="Times New Roman"/>
          <w:color w:val="1B1B1B"/>
          <w:sz w:val="24"/>
          <w:szCs w:val="24"/>
          <w:shd w:val="clear" w:color="auto" w:fill="FFFFFF"/>
        </w:rPr>
      </w:pPr>
    </w:p>
    <w:p w:rsidR="00EF6245" w:rsidRDefault="00EF6245" w:rsidP="00EF6245">
      <w:pPr>
        <w:spacing w:after="0" w:line="480" w:lineRule="auto"/>
        <w:jc w:val="center"/>
        <w:rPr>
          <w:rFonts w:ascii="Times New Roman" w:hAnsi="Times New Roman" w:cs="Times New Roman"/>
          <w:color w:val="1B1B1B"/>
          <w:sz w:val="24"/>
          <w:szCs w:val="24"/>
          <w:shd w:val="clear" w:color="auto" w:fill="FFFFFF"/>
        </w:rPr>
      </w:pPr>
    </w:p>
    <w:p w:rsidR="00EF6245" w:rsidRDefault="00EF6245" w:rsidP="00EF6245">
      <w:pPr>
        <w:spacing w:after="0" w:line="480" w:lineRule="auto"/>
        <w:jc w:val="center"/>
        <w:rPr>
          <w:rFonts w:ascii="Times New Roman" w:hAnsi="Times New Roman" w:cs="Times New Roman"/>
          <w:color w:val="1B1B1B"/>
          <w:sz w:val="24"/>
          <w:szCs w:val="24"/>
          <w:shd w:val="clear" w:color="auto" w:fill="FFFFFF"/>
        </w:rPr>
      </w:pPr>
    </w:p>
    <w:p w:rsidR="00EF6245" w:rsidRDefault="00EF6245" w:rsidP="00EF6245">
      <w:pPr>
        <w:spacing w:after="0" w:line="480" w:lineRule="auto"/>
        <w:jc w:val="center"/>
        <w:rPr>
          <w:rFonts w:ascii="Times New Roman" w:hAnsi="Times New Roman" w:cs="Times New Roman"/>
          <w:color w:val="1B1B1B"/>
          <w:sz w:val="24"/>
          <w:szCs w:val="24"/>
          <w:shd w:val="clear" w:color="auto" w:fill="FFFFFF"/>
        </w:rPr>
      </w:pPr>
    </w:p>
    <w:p w:rsidR="00EF6245" w:rsidRDefault="00EF6245" w:rsidP="00EF6245">
      <w:pPr>
        <w:spacing w:after="0" w:line="480" w:lineRule="auto"/>
        <w:jc w:val="center"/>
        <w:rPr>
          <w:rFonts w:ascii="Times New Roman" w:hAnsi="Times New Roman" w:cs="Times New Roman"/>
          <w:color w:val="1B1B1B"/>
          <w:sz w:val="24"/>
          <w:szCs w:val="24"/>
          <w:shd w:val="clear" w:color="auto" w:fill="FFFFFF"/>
        </w:rPr>
      </w:pPr>
    </w:p>
    <w:p w:rsidR="00EF6245" w:rsidRDefault="00EF6245" w:rsidP="00EF6245">
      <w:pPr>
        <w:spacing w:after="0" w:line="480" w:lineRule="auto"/>
        <w:jc w:val="center"/>
        <w:rPr>
          <w:rFonts w:ascii="Times New Roman" w:hAnsi="Times New Roman" w:cs="Times New Roman"/>
          <w:color w:val="1B1B1B"/>
          <w:sz w:val="24"/>
          <w:szCs w:val="24"/>
          <w:shd w:val="clear" w:color="auto" w:fill="FFFFFF"/>
        </w:rPr>
      </w:pPr>
    </w:p>
    <w:p w:rsidR="00EF6245" w:rsidRDefault="00EF6245" w:rsidP="00EF6245">
      <w:pPr>
        <w:spacing w:after="0" w:line="480" w:lineRule="auto"/>
        <w:jc w:val="center"/>
        <w:rPr>
          <w:rFonts w:ascii="Times New Roman" w:hAnsi="Times New Roman" w:cs="Times New Roman"/>
          <w:color w:val="1B1B1B"/>
          <w:sz w:val="24"/>
          <w:szCs w:val="24"/>
          <w:shd w:val="clear" w:color="auto" w:fill="FFFFFF"/>
        </w:rPr>
      </w:pPr>
    </w:p>
    <w:p w:rsidR="00EF6245" w:rsidRPr="005D4B53" w:rsidRDefault="00EF6245" w:rsidP="00EF6245">
      <w:pPr>
        <w:spacing w:after="0" w:line="480" w:lineRule="auto"/>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Share a Coke </w:t>
      </w:r>
      <w:r w:rsidR="000A7DD5">
        <w:rPr>
          <w:rFonts w:ascii="Times New Roman" w:hAnsi="Times New Roman" w:cs="Times New Roman"/>
          <w:color w:val="1B1B1B"/>
          <w:sz w:val="24"/>
          <w:szCs w:val="24"/>
          <w:shd w:val="clear" w:color="auto" w:fill="FFFFFF"/>
        </w:rPr>
        <w:t xml:space="preserve">Advertising </w:t>
      </w:r>
      <w:r>
        <w:rPr>
          <w:rFonts w:ascii="Times New Roman" w:hAnsi="Times New Roman" w:cs="Times New Roman"/>
          <w:color w:val="1B1B1B"/>
          <w:sz w:val="24"/>
          <w:szCs w:val="24"/>
          <w:shd w:val="clear" w:color="auto" w:fill="FFFFFF"/>
        </w:rPr>
        <w:t>Campaign</w:t>
      </w:r>
    </w:p>
    <w:p w:rsidR="00EF6245" w:rsidRPr="005D4B53" w:rsidRDefault="00EF6245" w:rsidP="00EF6245">
      <w:pPr>
        <w:spacing w:after="0" w:line="480" w:lineRule="auto"/>
        <w:jc w:val="center"/>
        <w:rPr>
          <w:rFonts w:ascii="Times New Roman" w:hAnsi="Times New Roman" w:cs="Times New Roman"/>
          <w:sz w:val="24"/>
          <w:szCs w:val="24"/>
        </w:rPr>
      </w:pPr>
      <w:r w:rsidRPr="005D4B53">
        <w:rPr>
          <w:rFonts w:ascii="Times New Roman" w:hAnsi="Times New Roman" w:cs="Times New Roman"/>
          <w:sz w:val="24"/>
          <w:szCs w:val="24"/>
        </w:rPr>
        <w:t>Name</w:t>
      </w:r>
    </w:p>
    <w:p w:rsidR="00EF6245" w:rsidRPr="005D4B53" w:rsidRDefault="00EF6245" w:rsidP="00EF6245">
      <w:pPr>
        <w:spacing w:after="0" w:line="480" w:lineRule="auto"/>
        <w:jc w:val="center"/>
        <w:rPr>
          <w:rFonts w:ascii="Times New Roman" w:hAnsi="Times New Roman" w:cs="Times New Roman"/>
          <w:sz w:val="24"/>
          <w:szCs w:val="24"/>
        </w:rPr>
      </w:pPr>
      <w:r w:rsidRPr="005D4B53">
        <w:rPr>
          <w:rFonts w:ascii="Times New Roman" w:hAnsi="Times New Roman" w:cs="Times New Roman"/>
          <w:sz w:val="24"/>
          <w:szCs w:val="24"/>
        </w:rPr>
        <w:t>Institution</w:t>
      </w:r>
    </w:p>
    <w:p w:rsidR="00EF6245" w:rsidRPr="005D4B53" w:rsidRDefault="00EF6245" w:rsidP="00EF6245">
      <w:pPr>
        <w:spacing w:after="0" w:line="480" w:lineRule="auto"/>
        <w:jc w:val="center"/>
        <w:rPr>
          <w:rFonts w:ascii="Times New Roman" w:hAnsi="Times New Roman" w:cs="Times New Roman"/>
          <w:sz w:val="24"/>
          <w:szCs w:val="24"/>
        </w:rPr>
      </w:pPr>
      <w:r w:rsidRPr="005D4B53">
        <w:rPr>
          <w:rFonts w:ascii="Times New Roman" w:hAnsi="Times New Roman" w:cs="Times New Roman"/>
          <w:sz w:val="24"/>
          <w:szCs w:val="24"/>
        </w:rPr>
        <w:t>Course</w:t>
      </w:r>
    </w:p>
    <w:p w:rsidR="00EF6245" w:rsidRDefault="00EF6245" w:rsidP="00EF6245">
      <w:pPr>
        <w:spacing w:after="0" w:line="480" w:lineRule="auto"/>
        <w:jc w:val="center"/>
        <w:rPr>
          <w:rFonts w:ascii="Times New Roman" w:hAnsi="Times New Roman" w:cs="Times New Roman"/>
          <w:sz w:val="24"/>
          <w:szCs w:val="24"/>
        </w:rPr>
      </w:pPr>
      <w:r w:rsidRPr="005D4B53">
        <w:rPr>
          <w:rFonts w:ascii="Times New Roman" w:hAnsi="Times New Roman" w:cs="Times New Roman"/>
          <w:sz w:val="24"/>
          <w:szCs w:val="24"/>
        </w:rPr>
        <w:t>Date</w:t>
      </w:r>
    </w:p>
    <w:p w:rsidR="00EF6245" w:rsidRDefault="00EF6245" w:rsidP="00EF6245">
      <w:pPr>
        <w:rPr>
          <w:rFonts w:ascii="Times New Roman" w:hAnsi="Times New Roman" w:cs="Times New Roman"/>
          <w:sz w:val="24"/>
          <w:szCs w:val="24"/>
        </w:rPr>
      </w:pPr>
      <w:r>
        <w:rPr>
          <w:rFonts w:ascii="Times New Roman" w:hAnsi="Times New Roman" w:cs="Times New Roman"/>
          <w:sz w:val="24"/>
          <w:szCs w:val="24"/>
        </w:rPr>
        <w:br w:type="page"/>
      </w:r>
    </w:p>
    <w:p w:rsidR="00EF6245" w:rsidRPr="005D4B53" w:rsidRDefault="00EF6245" w:rsidP="00EF6245">
      <w:pPr>
        <w:spacing w:after="0" w:line="480" w:lineRule="auto"/>
        <w:jc w:val="center"/>
        <w:rPr>
          <w:rFonts w:ascii="Times New Roman" w:hAnsi="Times New Roman" w:cs="Times New Roman"/>
          <w:sz w:val="24"/>
          <w:szCs w:val="24"/>
        </w:rPr>
      </w:pPr>
    </w:p>
    <w:p w:rsidR="00EF6245" w:rsidRPr="005D4B53" w:rsidRDefault="006C41C9" w:rsidP="00EF62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Advertising can be simply be defined as </w:t>
      </w:r>
      <w:r w:rsidR="00EF6245" w:rsidRPr="005D4B53">
        <w:rPr>
          <w:rFonts w:ascii="Times New Roman" w:hAnsi="Times New Roman" w:cs="Times New Roman"/>
          <w:sz w:val="24"/>
          <w:szCs w:val="24"/>
        </w:rPr>
        <w:t xml:space="preserve">any paid form of non-personal communication </w:t>
      </w:r>
      <w:r>
        <w:rPr>
          <w:rFonts w:ascii="Times New Roman" w:hAnsi="Times New Roman" w:cs="Times New Roman"/>
          <w:sz w:val="24"/>
          <w:szCs w:val="24"/>
        </w:rPr>
        <w:t>based on a given product or</w:t>
      </w:r>
      <w:r w:rsidR="00EF6245" w:rsidRPr="005D4B53">
        <w:rPr>
          <w:rFonts w:ascii="Times New Roman" w:hAnsi="Times New Roman" w:cs="Times New Roman"/>
          <w:sz w:val="24"/>
          <w:szCs w:val="24"/>
        </w:rPr>
        <w:t xml:space="preserve"> organization to the target audience with a </w:t>
      </w:r>
      <w:r>
        <w:rPr>
          <w:rFonts w:ascii="Times New Roman" w:hAnsi="Times New Roman" w:cs="Times New Roman"/>
          <w:sz w:val="24"/>
          <w:szCs w:val="24"/>
        </w:rPr>
        <w:t>mass</w:t>
      </w:r>
      <w:r w:rsidR="00EF6245" w:rsidRPr="005D4B53">
        <w:rPr>
          <w:rFonts w:ascii="Times New Roman" w:hAnsi="Times New Roman" w:cs="Times New Roman"/>
          <w:sz w:val="24"/>
          <w:szCs w:val="24"/>
        </w:rPr>
        <w:t xml:space="preserve"> broadcast by a targeted sponsor</w:t>
      </w:r>
      <w:r>
        <w:rPr>
          <w:rFonts w:ascii="Times New Roman" w:hAnsi="Times New Roman" w:cs="Times New Roman"/>
          <w:sz w:val="24"/>
          <w:szCs w:val="24"/>
        </w:rPr>
        <w:t>ship</w:t>
      </w:r>
      <w:r w:rsidR="00EF6245" w:rsidRPr="005D4B53">
        <w:rPr>
          <w:rFonts w:ascii="Times New Roman" w:hAnsi="Times New Roman" w:cs="Times New Roman"/>
          <w:sz w:val="24"/>
          <w:szCs w:val="24"/>
        </w:rPr>
        <w:t xml:space="preserve">. It </w:t>
      </w:r>
      <w:r>
        <w:rPr>
          <w:rFonts w:ascii="Times New Roman" w:hAnsi="Times New Roman" w:cs="Times New Roman"/>
          <w:sz w:val="24"/>
          <w:szCs w:val="24"/>
        </w:rPr>
        <w:t>is known that</w:t>
      </w:r>
      <w:r w:rsidR="00EF6245" w:rsidRPr="005D4B53">
        <w:rPr>
          <w:rFonts w:ascii="Times New Roman" w:hAnsi="Times New Roman" w:cs="Times New Roman"/>
          <w:sz w:val="24"/>
          <w:szCs w:val="24"/>
        </w:rPr>
        <w:t xml:space="preserve"> any </w:t>
      </w:r>
      <w:r>
        <w:rPr>
          <w:rFonts w:ascii="Times New Roman" w:hAnsi="Times New Roman" w:cs="Times New Roman"/>
          <w:sz w:val="24"/>
          <w:szCs w:val="24"/>
        </w:rPr>
        <w:t xml:space="preserve">kind of </w:t>
      </w:r>
      <w:r w:rsidR="00EF6245" w:rsidRPr="005D4B53">
        <w:rPr>
          <w:rFonts w:ascii="Times New Roman" w:hAnsi="Times New Roman" w:cs="Times New Roman"/>
          <w:sz w:val="24"/>
          <w:szCs w:val="24"/>
        </w:rPr>
        <w:t xml:space="preserve">promotional work </w:t>
      </w:r>
      <w:r>
        <w:rPr>
          <w:rFonts w:ascii="Times New Roman" w:hAnsi="Times New Roman" w:cs="Times New Roman"/>
          <w:sz w:val="24"/>
          <w:szCs w:val="24"/>
        </w:rPr>
        <w:t xml:space="preserve">that is to be </w:t>
      </w:r>
      <w:r w:rsidR="00EF6245" w:rsidRPr="005D4B53">
        <w:rPr>
          <w:rFonts w:ascii="Times New Roman" w:hAnsi="Times New Roman" w:cs="Times New Roman"/>
          <w:sz w:val="24"/>
          <w:szCs w:val="24"/>
        </w:rPr>
        <w:t xml:space="preserve">advertised should be paid for. </w:t>
      </w:r>
      <w:r>
        <w:rPr>
          <w:rFonts w:ascii="Times New Roman" w:hAnsi="Times New Roman" w:cs="Times New Roman"/>
          <w:sz w:val="24"/>
          <w:szCs w:val="24"/>
        </w:rPr>
        <w:t>Basically this</w:t>
      </w:r>
      <w:r w:rsidR="00EF6245" w:rsidRPr="005D4B53">
        <w:rPr>
          <w:rFonts w:ascii="Times New Roman" w:hAnsi="Times New Roman" w:cs="Times New Roman"/>
          <w:sz w:val="24"/>
          <w:szCs w:val="24"/>
        </w:rPr>
        <w:t xml:space="preserve"> is a way for companies to create information </w:t>
      </w:r>
      <w:r>
        <w:rPr>
          <w:rFonts w:ascii="Times New Roman" w:hAnsi="Times New Roman" w:cs="Times New Roman"/>
          <w:sz w:val="24"/>
          <w:szCs w:val="24"/>
        </w:rPr>
        <w:t>regarding</w:t>
      </w:r>
      <w:r w:rsidR="00EF6245" w:rsidRPr="005D4B53">
        <w:rPr>
          <w:rFonts w:ascii="Times New Roman" w:hAnsi="Times New Roman" w:cs="Times New Roman"/>
          <w:sz w:val="24"/>
          <w:szCs w:val="24"/>
        </w:rPr>
        <w:t xml:space="preserve"> their products, </w:t>
      </w:r>
      <w:r>
        <w:rPr>
          <w:rFonts w:ascii="Times New Roman" w:hAnsi="Times New Roman" w:cs="Times New Roman"/>
          <w:sz w:val="24"/>
          <w:szCs w:val="24"/>
        </w:rPr>
        <w:t>and also making the newly introduced products</w:t>
      </w:r>
      <w:r w:rsidR="00EF6245" w:rsidRPr="005D4B53">
        <w:rPr>
          <w:rFonts w:ascii="Times New Roman" w:hAnsi="Times New Roman" w:cs="Times New Roman"/>
          <w:sz w:val="24"/>
          <w:szCs w:val="24"/>
        </w:rPr>
        <w:t xml:space="preserve"> known to </w:t>
      </w:r>
      <w:r>
        <w:rPr>
          <w:rFonts w:ascii="Times New Roman" w:hAnsi="Times New Roman" w:cs="Times New Roman"/>
          <w:sz w:val="24"/>
          <w:szCs w:val="24"/>
        </w:rPr>
        <w:t>potential and also new customers</w:t>
      </w:r>
      <w:r w:rsidR="00EF6245" w:rsidRPr="005D4B53">
        <w:rPr>
          <w:rFonts w:ascii="Times New Roman" w:hAnsi="Times New Roman" w:cs="Times New Roman"/>
          <w:sz w:val="24"/>
          <w:szCs w:val="24"/>
        </w:rPr>
        <w:t>.</w:t>
      </w:r>
    </w:p>
    <w:p w:rsidR="00EF6245" w:rsidRPr="005D4B53" w:rsidRDefault="00EF6245" w:rsidP="00EF6245">
      <w:pPr>
        <w:spacing w:after="0" w:line="480" w:lineRule="auto"/>
        <w:ind w:firstLine="720"/>
        <w:jc w:val="both"/>
        <w:rPr>
          <w:rFonts w:ascii="Times New Roman" w:hAnsi="Times New Roman" w:cs="Times New Roman"/>
          <w:sz w:val="24"/>
          <w:szCs w:val="24"/>
        </w:rPr>
      </w:pPr>
      <w:r w:rsidRPr="005D4B53">
        <w:rPr>
          <w:rFonts w:ascii="Times New Roman" w:hAnsi="Times New Roman" w:cs="Times New Roman"/>
          <w:sz w:val="24"/>
          <w:szCs w:val="24"/>
        </w:rPr>
        <w:t xml:space="preserve">Advertising </w:t>
      </w:r>
      <w:r w:rsidR="006C41C9">
        <w:rPr>
          <w:rFonts w:ascii="Times New Roman" w:hAnsi="Times New Roman" w:cs="Times New Roman"/>
          <w:sz w:val="24"/>
          <w:szCs w:val="24"/>
        </w:rPr>
        <w:t xml:space="preserve">considered as a </w:t>
      </w:r>
      <w:r w:rsidRPr="005D4B53">
        <w:rPr>
          <w:rFonts w:ascii="Times New Roman" w:hAnsi="Times New Roman" w:cs="Times New Roman"/>
          <w:sz w:val="24"/>
          <w:szCs w:val="24"/>
        </w:rPr>
        <w:t xml:space="preserve"> promotional tool also </w:t>
      </w:r>
      <w:r w:rsidR="00BC3CF3">
        <w:rPr>
          <w:rFonts w:ascii="Times New Roman" w:hAnsi="Times New Roman" w:cs="Times New Roman"/>
          <w:sz w:val="24"/>
          <w:szCs w:val="24"/>
        </w:rPr>
        <w:t>confirms</w:t>
      </w:r>
      <w:bookmarkStart w:id="0" w:name="_GoBack"/>
      <w:bookmarkEnd w:id="0"/>
      <w:r w:rsidR="006C41C9">
        <w:rPr>
          <w:rFonts w:ascii="Times New Roman" w:hAnsi="Times New Roman" w:cs="Times New Roman"/>
          <w:sz w:val="24"/>
          <w:szCs w:val="24"/>
        </w:rPr>
        <w:t xml:space="preserve">, influences and </w:t>
      </w:r>
      <w:r w:rsidRPr="005D4B53">
        <w:rPr>
          <w:rFonts w:ascii="Times New Roman" w:hAnsi="Times New Roman" w:cs="Times New Roman"/>
          <w:sz w:val="24"/>
          <w:szCs w:val="24"/>
        </w:rPr>
        <w:t xml:space="preserve">reminds consumer decisions because the ad itself </w:t>
      </w:r>
      <w:r w:rsidR="00A114CC">
        <w:rPr>
          <w:rFonts w:ascii="Times New Roman" w:hAnsi="Times New Roman" w:cs="Times New Roman"/>
          <w:sz w:val="24"/>
          <w:szCs w:val="24"/>
        </w:rPr>
        <w:t xml:space="preserve">educates, persuades and </w:t>
      </w:r>
      <w:r w:rsidRPr="005D4B53">
        <w:rPr>
          <w:rFonts w:ascii="Times New Roman" w:hAnsi="Times New Roman" w:cs="Times New Roman"/>
          <w:sz w:val="24"/>
          <w:szCs w:val="24"/>
        </w:rPr>
        <w:t xml:space="preserve">enlightens consumers in their acceptance of the </w:t>
      </w:r>
      <w:r w:rsidR="00A114CC">
        <w:rPr>
          <w:rFonts w:ascii="Times New Roman" w:hAnsi="Times New Roman" w:cs="Times New Roman"/>
          <w:sz w:val="24"/>
          <w:szCs w:val="24"/>
        </w:rPr>
        <w:t xml:space="preserve">service or </w:t>
      </w:r>
      <w:r w:rsidRPr="005D4B53">
        <w:rPr>
          <w:rFonts w:ascii="Times New Roman" w:hAnsi="Times New Roman" w:cs="Times New Roman"/>
          <w:sz w:val="24"/>
          <w:szCs w:val="24"/>
        </w:rPr>
        <w:t xml:space="preserve">product offer. Media advertising </w:t>
      </w:r>
      <w:r w:rsidR="00A114CC">
        <w:rPr>
          <w:rFonts w:ascii="Times New Roman" w:hAnsi="Times New Roman" w:cs="Times New Roman"/>
          <w:sz w:val="24"/>
          <w:szCs w:val="24"/>
        </w:rPr>
        <w:t>for example</w:t>
      </w:r>
      <w:r w:rsidRPr="005D4B53">
        <w:rPr>
          <w:rFonts w:ascii="Times New Roman" w:hAnsi="Times New Roman" w:cs="Times New Roman"/>
          <w:sz w:val="24"/>
          <w:szCs w:val="24"/>
        </w:rPr>
        <w:t xml:space="preserve"> print or broadcast usually c</w:t>
      </w:r>
      <w:r w:rsidR="00A114CC">
        <w:rPr>
          <w:rFonts w:ascii="Times New Roman" w:hAnsi="Times New Roman" w:cs="Times New Roman"/>
          <w:sz w:val="24"/>
          <w:szCs w:val="24"/>
        </w:rPr>
        <w:t xml:space="preserve">ontains images, news headlines and </w:t>
      </w:r>
      <w:r w:rsidRPr="005D4B53">
        <w:rPr>
          <w:rFonts w:ascii="Times New Roman" w:hAnsi="Times New Roman" w:cs="Times New Roman"/>
          <w:sz w:val="24"/>
          <w:szCs w:val="24"/>
        </w:rPr>
        <w:t xml:space="preserve">product details. On the other hand, a broadcast ad contains </w:t>
      </w:r>
      <w:r w:rsidR="00A114CC">
        <w:rPr>
          <w:rFonts w:ascii="Times New Roman" w:hAnsi="Times New Roman" w:cs="Times New Roman"/>
          <w:sz w:val="24"/>
          <w:szCs w:val="24"/>
        </w:rPr>
        <w:t>video or audio recordings</w:t>
      </w:r>
      <w:r w:rsidRPr="005D4B53">
        <w:rPr>
          <w:rFonts w:ascii="Times New Roman" w:hAnsi="Times New Roman" w:cs="Times New Roman"/>
          <w:sz w:val="24"/>
          <w:szCs w:val="24"/>
        </w:rPr>
        <w:t xml:space="preserve"> </w:t>
      </w:r>
      <w:r w:rsidR="00A114CC">
        <w:rPr>
          <w:rFonts w:ascii="Times New Roman" w:hAnsi="Times New Roman" w:cs="Times New Roman"/>
          <w:sz w:val="24"/>
          <w:szCs w:val="24"/>
        </w:rPr>
        <w:t xml:space="preserve">recordings that can range from 20 </w:t>
      </w:r>
      <w:r w:rsidRPr="005D4B53">
        <w:rPr>
          <w:rFonts w:ascii="Times New Roman" w:hAnsi="Times New Roman" w:cs="Times New Roman"/>
          <w:sz w:val="24"/>
          <w:szCs w:val="24"/>
        </w:rPr>
        <w:t xml:space="preserve">seconds to long segments </w:t>
      </w:r>
      <w:r w:rsidR="00A114CC">
        <w:rPr>
          <w:rFonts w:ascii="Times New Roman" w:hAnsi="Times New Roman" w:cs="Times New Roman"/>
          <w:sz w:val="24"/>
          <w:szCs w:val="24"/>
        </w:rPr>
        <w:t xml:space="preserve">termed </w:t>
      </w:r>
      <w:r w:rsidRPr="005D4B53">
        <w:rPr>
          <w:rFonts w:ascii="Times New Roman" w:hAnsi="Times New Roman" w:cs="Times New Roman"/>
          <w:sz w:val="24"/>
          <w:szCs w:val="24"/>
        </w:rPr>
        <w:t xml:space="preserve">as infomercials that usually last </w:t>
      </w:r>
      <w:r w:rsidR="00A114CC">
        <w:rPr>
          <w:rFonts w:ascii="Times New Roman" w:hAnsi="Times New Roman" w:cs="Times New Roman"/>
          <w:sz w:val="24"/>
          <w:szCs w:val="24"/>
        </w:rPr>
        <w:t>20 to 5</w:t>
      </w:r>
      <w:r w:rsidRPr="005D4B53">
        <w:rPr>
          <w:rFonts w:ascii="Times New Roman" w:hAnsi="Times New Roman" w:cs="Times New Roman"/>
          <w:sz w:val="24"/>
          <w:szCs w:val="24"/>
        </w:rPr>
        <w:t>0 minutes</w:t>
      </w:r>
      <w:r w:rsidRPr="00E730E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5D4B53">
        <w:rPr>
          <w:rFonts w:ascii="Times New Roman" w:hAnsi="Times New Roman" w:cs="Times New Roman"/>
          <w:color w:val="222222"/>
          <w:sz w:val="24"/>
          <w:szCs w:val="24"/>
          <w:shd w:val="clear" w:color="auto" w:fill="FFFFFF"/>
        </w:rPr>
        <w:t>Baah</w:t>
      </w:r>
      <w:r>
        <w:rPr>
          <w:rFonts w:ascii="Times New Roman" w:hAnsi="Times New Roman" w:cs="Times New Roman"/>
          <w:color w:val="222222"/>
          <w:sz w:val="24"/>
          <w:szCs w:val="24"/>
          <w:shd w:val="clear" w:color="auto" w:fill="FFFFFF"/>
        </w:rPr>
        <w:t xml:space="preserve"> and </w:t>
      </w:r>
      <w:r w:rsidRPr="005D4B53">
        <w:rPr>
          <w:rFonts w:ascii="Times New Roman" w:hAnsi="Times New Roman" w:cs="Times New Roman"/>
          <w:color w:val="222222"/>
          <w:sz w:val="24"/>
          <w:szCs w:val="24"/>
          <w:shd w:val="clear" w:color="auto" w:fill="FFFFFF"/>
        </w:rPr>
        <w:t>Bohaker</w:t>
      </w:r>
      <w:r>
        <w:rPr>
          <w:rFonts w:ascii="Times New Roman" w:hAnsi="Times New Roman" w:cs="Times New Roman"/>
          <w:color w:val="222222"/>
          <w:sz w:val="24"/>
          <w:szCs w:val="24"/>
          <w:shd w:val="clear" w:color="auto" w:fill="FFFFFF"/>
        </w:rPr>
        <w:t xml:space="preserve"> </w:t>
      </w:r>
      <w:r w:rsidRPr="005D4B53">
        <w:rPr>
          <w:rFonts w:ascii="Times New Roman" w:hAnsi="Times New Roman" w:cs="Times New Roman"/>
          <w:color w:val="222222"/>
          <w:sz w:val="24"/>
          <w:szCs w:val="24"/>
          <w:shd w:val="clear" w:color="auto" w:fill="FFFFFF"/>
        </w:rPr>
        <w:t xml:space="preserve">2015). </w:t>
      </w:r>
      <w:r w:rsidRPr="005D4B53">
        <w:rPr>
          <w:rFonts w:ascii="Times New Roman" w:hAnsi="Times New Roman" w:cs="Times New Roman"/>
          <w:sz w:val="24"/>
          <w:szCs w:val="24"/>
        </w:rPr>
        <w:t xml:space="preserve"> </w:t>
      </w:r>
    </w:p>
    <w:p w:rsidR="00EF6245" w:rsidRPr="005D4B53" w:rsidRDefault="00EF6245" w:rsidP="00EF6245">
      <w:pPr>
        <w:spacing w:after="0" w:line="480" w:lineRule="auto"/>
        <w:ind w:firstLine="720"/>
        <w:jc w:val="both"/>
        <w:rPr>
          <w:rFonts w:ascii="Times New Roman" w:hAnsi="Times New Roman" w:cs="Times New Roman"/>
          <w:sz w:val="24"/>
          <w:szCs w:val="24"/>
        </w:rPr>
      </w:pPr>
      <w:r w:rsidRPr="005D4B53">
        <w:rPr>
          <w:rFonts w:ascii="Times New Roman" w:hAnsi="Times New Roman" w:cs="Times New Roman"/>
          <w:sz w:val="24"/>
          <w:szCs w:val="24"/>
        </w:rPr>
        <w:t xml:space="preserve">On the other hand, Coca-Cola Company has used various strategies to ensure it maintains its healthy presence in the piece and social media. Following are the advertising campaigns that are used by </w:t>
      </w:r>
      <w:r w:rsidR="005E6567" w:rsidRPr="005D4B53">
        <w:rPr>
          <w:rFonts w:ascii="Times New Roman" w:hAnsi="Times New Roman" w:cs="Times New Roman"/>
          <w:sz w:val="24"/>
          <w:szCs w:val="24"/>
        </w:rPr>
        <w:t>Coca-Cola</w:t>
      </w:r>
      <w:r w:rsidRPr="005D4B53">
        <w:rPr>
          <w:rFonts w:ascii="Times New Roman" w:hAnsi="Times New Roman" w:cs="Times New Roman"/>
          <w:sz w:val="24"/>
          <w:szCs w:val="24"/>
        </w:rPr>
        <w:t xml:space="preserve"> as far as social media is concerned. </w:t>
      </w:r>
    </w:p>
    <w:p w:rsidR="00EF6245" w:rsidRPr="00E730E6" w:rsidRDefault="00EF6245" w:rsidP="00EF6245">
      <w:pPr>
        <w:spacing w:after="0" w:line="480" w:lineRule="auto"/>
        <w:jc w:val="center"/>
        <w:rPr>
          <w:rFonts w:ascii="Times New Roman" w:hAnsi="Times New Roman" w:cs="Times New Roman"/>
          <w:b/>
          <w:sz w:val="24"/>
          <w:szCs w:val="24"/>
        </w:rPr>
      </w:pPr>
      <w:r w:rsidRPr="00E730E6">
        <w:rPr>
          <w:rFonts w:ascii="Times New Roman" w:hAnsi="Times New Roman" w:cs="Times New Roman"/>
          <w:b/>
          <w:sz w:val="24"/>
          <w:szCs w:val="24"/>
        </w:rPr>
        <w:t xml:space="preserve">Share a Coke </w:t>
      </w:r>
      <w:r w:rsidR="000A7DD5">
        <w:rPr>
          <w:rFonts w:ascii="Times New Roman" w:hAnsi="Times New Roman" w:cs="Times New Roman"/>
          <w:b/>
          <w:sz w:val="24"/>
          <w:szCs w:val="24"/>
        </w:rPr>
        <w:t xml:space="preserve">Advertising </w:t>
      </w:r>
      <w:r w:rsidRPr="00E730E6">
        <w:rPr>
          <w:rFonts w:ascii="Times New Roman" w:hAnsi="Times New Roman" w:cs="Times New Roman"/>
          <w:b/>
          <w:sz w:val="24"/>
          <w:szCs w:val="24"/>
        </w:rPr>
        <w:t>campaign</w:t>
      </w:r>
    </w:p>
    <w:p w:rsidR="00EF6245" w:rsidRPr="005D4B53" w:rsidRDefault="00EF6245" w:rsidP="00EF6245">
      <w:pPr>
        <w:spacing w:after="0" w:line="480" w:lineRule="auto"/>
        <w:ind w:firstLine="720"/>
        <w:jc w:val="both"/>
        <w:rPr>
          <w:rFonts w:ascii="Times New Roman" w:hAnsi="Times New Roman" w:cs="Times New Roman"/>
          <w:sz w:val="24"/>
          <w:szCs w:val="24"/>
        </w:rPr>
      </w:pPr>
      <w:r w:rsidRPr="005D4B53">
        <w:rPr>
          <w:rFonts w:ascii="Times New Roman" w:hAnsi="Times New Roman" w:cs="Times New Roman"/>
          <w:sz w:val="24"/>
          <w:szCs w:val="24"/>
        </w:rPr>
        <w:t xml:space="preserve">It is noted that </w:t>
      </w:r>
      <w:r w:rsidR="00A114CC">
        <w:rPr>
          <w:rFonts w:ascii="Times New Roman" w:hAnsi="Times New Roman" w:cs="Times New Roman"/>
          <w:sz w:val="24"/>
          <w:szCs w:val="24"/>
        </w:rPr>
        <w:t xml:space="preserve">an excellent </w:t>
      </w:r>
      <w:r w:rsidR="00A114CC" w:rsidRPr="005D4B53">
        <w:rPr>
          <w:rFonts w:ascii="Times New Roman" w:hAnsi="Times New Roman" w:cs="Times New Roman"/>
          <w:sz w:val="24"/>
          <w:szCs w:val="24"/>
        </w:rPr>
        <w:t>marketing</w:t>
      </w:r>
      <w:r w:rsidRPr="005D4B53">
        <w:rPr>
          <w:rFonts w:ascii="Times New Roman" w:hAnsi="Times New Roman" w:cs="Times New Roman"/>
          <w:sz w:val="24"/>
          <w:szCs w:val="24"/>
        </w:rPr>
        <w:t xml:space="preserve"> strategy provides an ability to </w:t>
      </w:r>
      <w:r w:rsidR="00A114CC">
        <w:rPr>
          <w:rFonts w:ascii="Times New Roman" w:hAnsi="Times New Roman" w:cs="Times New Roman"/>
          <w:sz w:val="24"/>
          <w:szCs w:val="24"/>
        </w:rPr>
        <w:t>view</w:t>
      </w:r>
      <w:r w:rsidRPr="005D4B53">
        <w:rPr>
          <w:rFonts w:ascii="Times New Roman" w:hAnsi="Times New Roman" w:cs="Times New Roman"/>
          <w:sz w:val="24"/>
          <w:szCs w:val="24"/>
        </w:rPr>
        <w:t xml:space="preserve"> any product as well as a determination whether the product will be </w:t>
      </w:r>
      <w:r w:rsidR="00A114CC">
        <w:rPr>
          <w:rFonts w:ascii="Times New Roman" w:hAnsi="Times New Roman" w:cs="Times New Roman"/>
          <w:sz w:val="24"/>
          <w:szCs w:val="24"/>
        </w:rPr>
        <w:t>succeed or fail</w:t>
      </w:r>
      <w:r w:rsidRPr="005D4B53">
        <w:rPr>
          <w:rFonts w:ascii="Times New Roman" w:hAnsi="Times New Roman" w:cs="Times New Roman"/>
          <w:sz w:val="24"/>
          <w:szCs w:val="24"/>
        </w:rPr>
        <w:t xml:space="preserve"> in the ongoing sales or its release. Based on this every company tries to implement strategies that tend to be better than others, but I have never witnessed any strategy being better than that of Coca-Cola the genius way that Coca-Cola used to encourage its consumers in buying the same classic and old recipe in recent years. </w:t>
      </w:r>
    </w:p>
    <w:p w:rsidR="00EF6245" w:rsidRPr="005D4B53" w:rsidRDefault="00EF6245" w:rsidP="00EF62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r>
        <w:rPr>
          <w:rFonts w:ascii="Times New Roman" w:hAnsi="Times New Roman" w:cs="Times New Roman"/>
          <w:color w:val="222222"/>
          <w:sz w:val="24"/>
          <w:szCs w:val="24"/>
          <w:shd w:val="clear" w:color="auto" w:fill="FFFFFF"/>
        </w:rPr>
        <w:t>Donoghue (2015) argued that i</w:t>
      </w:r>
      <w:r w:rsidRPr="005D4B53">
        <w:rPr>
          <w:rFonts w:ascii="Times New Roman" w:hAnsi="Times New Roman" w:cs="Times New Roman"/>
          <w:sz w:val="24"/>
          <w:szCs w:val="24"/>
        </w:rPr>
        <w:t xml:space="preserve">n 2015 many people in North America </w:t>
      </w:r>
      <w:r w:rsidR="00A114CC">
        <w:rPr>
          <w:rFonts w:ascii="Times New Roman" w:hAnsi="Times New Roman" w:cs="Times New Roman"/>
          <w:sz w:val="24"/>
          <w:szCs w:val="24"/>
        </w:rPr>
        <w:t>started</w:t>
      </w:r>
      <w:r w:rsidRPr="005D4B53">
        <w:rPr>
          <w:rFonts w:ascii="Times New Roman" w:hAnsi="Times New Roman" w:cs="Times New Roman"/>
          <w:sz w:val="24"/>
          <w:szCs w:val="24"/>
        </w:rPr>
        <w:t xml:space="preserve"> to witness their </w:t>
      </w:r>
      <w:r w:rsidR="00A114CC">
        <w:rPr>
          <w:rFonts w:ascii="Times New Roman" w:hAnsi="Times New Roman" w:cs="Times New Roman"/>
          <w:sz w:val="24"/>
          <w:szCs w:val="24"/>
        </w:rPr>
        <w:t xml:space="preserve">personal </w:t>
      </w:r>
      <w:r w:rsidRPr="005D4B53">
        <w:rPr>
          <w:rFonts w:ascii="Times New Roman" w:hAnsi="Times New Roman" w:cs="Times New Roman"/>
          <w:sz w:val="24"/>
          <w:szCs w:val="24"/>
        </w:rPr>
        <w:t xml:space="preserve">names being displayed </w:t>
      </w:r>
      <w:r w:rsidR="00A114CC">
        <w:rPr>
          <w:rFonts w:ascii="Times New Roman" w:hAnsi="Times New Roman" w:cs="Times New Roman"/>
          <w:sz w:val="24"/>
          <w:szCs w:val="24"/>
        </w:rPr>
        <w:t>at</w:t>
      </w:r>
      <w:r w:rsidRPr="005D4B53">
        <w:rPr>
          <w:rFonts w:ascii="Times New Roman" w:hAnsi="Times New Roman" w:cs="Times New Roman"/>
          <w:sz w:val="24"/>
          <w:szCs w:val="24"/>
        </w:rPr>
        <w:t xml:space="preserve"> the Coca-Cola products </w:t>
      </w:r>
      <w:r w:rsidR="00A114CC">
        <w:rPr>
          <w:rFonts w:ascii="Times New Roman" w:hAnsi="Times New Roman" w:cs="Times New Roman"/>
          <w:sz w:val="24"/>
          <w:szCs w:val="24"/>
        </w:rPr>
        <w:t xml:space="preserve">as far as the whole world is </w:t>
      </w:r>
      <w:r w:rsidR="0007408C">
        <w:rPr>
          <w:rFonts w:ascii="Times New Roman" w:hAnsi="Times New Roman" w:cs="Times New Roman"/>
          <w:sz w:val="24"/>
          <w:szCs w:val="24"/>
        </w:rPr>
        <w:t>concerned</w:t>
      </w:r>
      <w:r w:rsidRPr="005D4B53">
        <w:rPr>
          <w:rFonts w:ascii="Times New Roman" w:hAnsi="Times New Roman" w:cs="Times New Roman"/>
          <w:sz w:val="24"/>
          <w:szCs w:val="24"/>
        </w:rPr>
        <w:t>. The "Share a Coke" and having names on the Coca-Cola products, these campaigns urged all consumers to buy coke products for someone else and also for themselves. Even though the recipe was not new, it drew maximum attention to the coke products as well as proving that coke was the leading company of drinks in the world.</w:t>
      </w:r>
    </w:p>
    <w:p w:rsidR="00EF6245" w:rsidRPr="005D4B53" w:rsidRDefault="00EF6245" w:rsidP="00EF6245">
      <w:pPr>
        <w:spacing w:after="0" w:line="480" w:lineRule="auto"/>
        <w:ind w:firstLine="720"/>
        <w:jc w:val="both"/>
        <w:rPr>
          <w:rFonts w:ascii="Times New Roman" w:hAnsi="Times New Roman" w:cs="Times New Roman"/>
          <w:sz w:val="24"/>
          <w:szCs w:val="24"/>
        </w:rPr>
      </w:pPr>
      <w:r w:rsidRPr="005D4B53">
        <w:rPr>
          <w:rFonts w:ascii="Times New Roman" w:hAnsi="Times New Roman" w:cs="Times New Roman"/>
          <w:sz w:val="24"/>
          <w:szCs w:val="24"/>
        </w:rPr>
        <w:t xml:space="preserve">The "Share a Coke" campaign targeted various marketing values like making memories, inclusivity, and friendship. The main statement for this campaign was “An iced cold Coke tastes better when shared with friends, family, and even strangers". The main interesting thing here was that it was inclusive to every individual having a name it allowed each individual to have an opportunity in connection to the product as well as giving a reason for one to buy it. This meant that even if your name is not captured on the product, you will </w:t>
      </w:r>
      <w:r w:rsidR="00A114CC">
        <w:rPr>
          <w:rFonts w:ascii="Times New Roman" w:hAnsi="Times New Roman" w:cs="Times New Roman"/>
          <w:sz w:val="24"/>
          <w:szCs w:val="24"/>
        </w:rPr>
        <w:t>come across a</w:t>
      </w:r>
      <w:r w:rsidRPr="005D4B53">
        <w:rPr>
          <w:rFonts w:ascii="Times New Roman" w:hAnsi="Times New Roman" w:cs="Times New Roman"/>
          <w:sz w:val="24"/>
          <w:szCs w:val="24"/>
        </w:rPr>
        <w:t xml:space="preserve"> name of someone you know</w:t>
      </w:r>
      <w:r w:rsidR="00A114CC">
        <w:rPr>
          <w:rFonts w:ascii="Times New Roman" w:hAnsi="Times New Roman" w:cs="Times New Roman"/>
          <w:sz w:val="24"/>
          <w:szCs w:val="24"/>
        </w:rPr>
        <w:t xml:space="preserve"> about</w:t>
      </w:r>
      <w:r w:rsidRPr="005D4B53">
        <w:rPr>
          <w:rFonts w:ascii="Times New Roman" w:hAnsi="Times New Roman" w:cs="Times New Roman"/>
          <w:sz w:val="24"/>
          <w:szCs w:val="24"/>
        </w:rPr>
        <w:t xml:space="preserve">. Later coke </w:t>
      </w:r>
      <w:r w:rsidR="00A114CC">
        <w:rPr>
          <w:rFonts w:ascii="Times New Roman" w:hAnsi="Times New Roman" w:cs="Times New Roman"/>
          <w:sz w:val="24"/>
          <w:szCs w:val="24"/>
        </w:rPr>
        <w:t>come up with</w:t>
      </w:r>
      <w:r w:rsidRPr="005D4B53">
        <w:rPr>
          <w:rFonts w:ascii="Times New Roman" w:hAnsi="Times New Roman" w:cs="Times New Roman"/>
          <w:sz w:val="24"/>
          <w:szCs w:val="24"/>
        </w:rPr>
        <w:t xml:space="preserve"> ways in which it customized bottles individually. Here coke was not only encouraging you to buy a product but also you buy for someone too. </w:t>
      </w:r>
    </w:p>
    <w:p w:rsidR="00EF6245" w:rsidRPr="005D4B53" w:rsidRDefault="00EF6245" w:rsidP="00A114CC">
      <w:pPr>
        <w:spacing w:after="0" w:line="480" w:lineRule="auto"/>
        <w:ind w:firstLine="720"/>
        <w:jc w:val="both"/>
        <w:rPr>
          <w:rFonts w:ascii="Times New Roman" w:hAnsi="Times New Roman" w:cs="Times New Roman"/>
          <w:sz w:val="24"/>
          <w:szCs w:val="24"/>
        </w:rPr>
      </w:pPr>
      <w:r w:rsidRPr="005D4B53">
        <w:rPr>
          <w:rFonts w:ascii="Times New Roman" w:hAnsi="Times New Roman" w:cs="Times New Roman"/>
          <w:sz w:val="24"/>
          <w:szCs w:val="24"/>
        </w:rPr>
        <w:t xml:space="preserve">The brand was connecting to its targeted </w:t>
      </w:r>
      <w:r w:rsidR="001562FD">
        <w:rPr>
          <w:rFonts w:ascii="Times New Roman" w:hAnsi="Times New Roman" w:cs="Times New Roman"/>
          <w:sz w:val="24"/>
          <w:szCs w:val="24"/>
        </w:rPr>
        <w:t>consumers</w:t>
      </w:r>
      <w:r w:rsidRPr="005D4B53">
        <w:rPr>
          <w:rFonts w:ascii="Times New Roman" w:hAnsi="Times New Roman" w:cs="Times New Roman"/>
          <w:sz w:val="24"/>
          <w:szCs w:val="24"/>
        </w:rPr>
        <w:t xml:space="preserve"> on a very super personal level, by </w:t>
      </w:r>
      <w:r w:rsidR="001562FD">
        <w:rPr>
          <w:rFonts w:ascii="Times New Roman" w:hAnsi="Times New Roman" w:cs="Times New Roman"/>
          <w:sz w:val="24"/>
          <w:szCs w:val="24"/>
        </w:rPr>
        <w:t>attracting</w:t>
      </w:r>
      <w:r w:rsidRPr="005D4B53">
        <w:rPr>
          <w:rFonts w:ascii="Times New Roman" w:hAnsi="Times New Roman" w:cs="Times New Roman"/>
          <w:sz w:val="24"/>
          <w:szCs w:val="24"/>
        </w:rPr>
        <w:t xml:space="preserve"> customers by name as well as the</w:t>
      </w:r>
      <w:r w:rsidR="001562FD">
        <w:rPr>
          <w:rFonts w:ascii="Times New Roman" w:hAnsi="Times New Roman" w:cs="Times New Roman"/>
          <w:sz w:val="24"/>
          <w:szCs w:val="24"/>
        </w:rPr>
        <w:t xml:space="preserve"> names of their peer </w:t>
      </w:r>
      <w:r w:rsidRPr="005D4B53">
        <w:rPr>
          <w:rFonts w:ascii="Times New Roman" w:hAnsi="Times New Roman" w:cs="Times New Roman"/>
          <w:sz w:val="24"/>
          <w:szCs w:val="24"/>
        </w:rPr>
        <w:t xml:space="preserve">in attracting them to the product. Based on the young </w:t>
      </w:r>
      <w:r w:rsidR="005C1291">
        <w:rPr>
          <w:rFonts w:ascii="Times New Roman" w:hAnsi="Times New Roman" w:cs="Times New Roman"/>
          <w:sz w:val="24"/>
          <w:szCs w:val="24"/>
        </w:rPr>
        <w:t>generation</w:t>
      </w:r>
      <w:r w:rsidRPr="005D4B53">
        <w:rPr>
          <w:rFonts w:ascii="Times New Roman" w:hAnsi="Times New Roman" w:cs="Times New Roman"/>
          <w:sz w:val="24"/>
          <w:szCs w:val="24"/>
        </w:rPr>
        <w:t xml:space="preserve"> who are highly interested </w:t>
      </w:r>
      <w:r w:rsidR="005C1291">
        <w:rPr>
          <w:rFonts w:ascii="Times New Roman" w:hAnsi="Times New Roman" w:cs="Times New Roman"/>
          <w:sz w:val="24"/>
          <w:szCs w:val="24"/>
        </w:rPr>
        <w:t>to</w:t>
      </w:r>
      <w:r w:rsidRPr="005D4B53">
        <w:rPr>
          <w:rFonts w:ascii="Times New Roman" w:hAnsi="Times New Roman" w:cs="Times New Roman"/>
          <w:sz w:val="24"/>
          <w:szCs w:val="24"/>
        </w:rPr>
        <w:t xml:space="preserve"> storytelling,</w:t>
      </w:r>
      <w:r w:rsidR="005C1291">
        <w:rPr>
          <w:rFonts w:ascii="Times New Roman" w:hAnsi="Times New Roman" w:cs="Times New Roman"/>
          <w:sz w:val="24"/>
          <w:szCs w:val="24"/>
        </w:rPr>
        <w:t xml:space="preserve"> self-expression and </w:t>
      </w:r>
      <w:r w:rsidR="005C1291" w:rsidRPr="005D4B53">
        <w:rPr>
          <w:rFonts w:ascii="Times New Roman" w:hAnsi="Times New Roman" w:cs="Times New Roman"/>
          <w:sz w:val="24"/>
          <w:szCs w:val="24"/>
        </w:rPr>
        <w:t>individualism</w:t>
      </w:r>
      <w:r w:rsidRPr="005D4B53">
        <w:rPr>
          <w:rFonts w:ascii="Times New Roman" w:hAnsi="Times New Roman" w:cs="Times New Roman"/>
          <w:sz w:val="24"/>
          <w:szCs w:val="24"/>
        </w:rPr>
        <w:t xml:space="preserve"> and self- became important </w:t>
      </w:r>
      <w:r w:rsidR="00040145">
        <w:rPr>
          <w:rFonts w:ascii="Times New Roman" w:hAnsi="Times New Roman" w:cs="Times New Roman"/>
          <w:sz w:val="24"/>
          <w:szCs w:val="24"/>
        </w:rPr>
        <w:t xml:space="preserve">towards </w:t>
      </w:r>
      <w:r w:rsidRPr="005D4B53">
        <w:rPr>
          <w:rFonts w:ascii="Times New Roman" w:hAnsi="Times New Roman" w:cs="Times New Roman"/>
          <w:sz w:val="24"/>
          <w:szCs w:val="24"/>
        </w:rPr>
        <w:t xml:space="preserve">them. This was simply because they felt special as they were relating with the product personally. Every consumer came across a name that they will find in real life connection whether of their name or their friends, co-workers as well as celebrities who made us reflect everyone in our life. </w:t>
      </w:r>
    </w:p>
    <w:p w:rsidR="00EF6245" w:rsidRPr="005D4B53" w:rsidRDefault="00EF6245" w:rsidP="00EF6245">
      <w:pPr>
        <w:spacing w:after="0" w:line="480" w:lineRule="auto"/>
        <w:jc w:val="both"/>
        <w:rPr>
          <w:rFonts w:ascii="Times New Roman" w:hAnsi="Times New Roman" w:cs="Times New Roman"/>
          <w:sz w:val="24"/>
          <w:szCs w:val="24"/>
        </w:rPr>
      </w:pPr>
      <w:r w:rsidRPr="005D4B53">
        <w:rPr>
          <w:rFonts w:ascii="Times New Roman" w:hAnsi="Times New Roman" w:cs="Times New Roman"/>
          <w:sz w:val="24"/>
          <w:szCs w:val="24"/>
        </w:rPr>
        <w:t xml:space="preserve"> </w:t>
      </w:r>
      <w:r>
        <w:rPr>
          <w:rFonts w:ascii="Times New Roman" w:hAnsi="Times New Roman" w:cs="Times New Roman"/>
          <w:sz w:val="24"/>
          <w:szCs w:val="24"/>
        </w:rPr>
        <w:tab/>
      </w:r>
      <w:r w:rsidRPr="005D4B53">
        <w:rPr>
          <w:rFonts w:ascii="Times New Roman" w:hAnsi="Times New Roman" w:cs="Times New Roman"/>
          <w:sz w:val="24"/>
          <w:szCs w:val="24"/>
        </w:rPr>
        <w:t xml:space="preserve">A large </w:t>
      </w:r>
      <w:r w:rsidR="00040145">
        <w:rPr>
          <w:rFonts w:ascii="Times New Roman" w:hAnsi="Times New Roman" w:cs="Times New Roman"/>
          <w:sz w:val="24"/>
          <w:szCs w:val="24"/>
        </w:rPr>
        <w:t>sector</w:t>
      </w:r>
      <w:r w:rsidRPr="005D4B53">
        <w:rPr>
          <w:rFonts w:ascii="Times New Roman" w:hAnsi="Times New Roman" w:cs="Times New Roman"/>
          <w:sz w:val="24"/>
          <w:szCs w:val="24"/>
        </w:rPr>
        <w:t xml:space="preserve"> of the campaign was</w:t>
      </w:r>
      <w:r w:rsidR="00040145">
        <w:rPr>
          <w:rFonts w:ascii="Times New Roman" w:hAnsi="Times New Roman" w:cs="Times New Roman"/>
          <w:sz w:val="24"/>
          <w:szCs w:val="24"/>
        </w:rPr>
        <w:t xml:space="preserve"> based</w:t>
      </w:r>
      <w:r w:rsidRPr="005D4B53">
        <w:rPr>
          <w:rFonts w:ascii="Times New Roman" w:hAnsi="Times New Roman" w:cs="Times New Roman"/>
          <w:sz w:val="24"/>
          <w:szCs w:val="24"/>
        </w:rPr>
        <w:t xml:space="preserve"> on social media as they were </w:t>
      </w:r>
      <w:r w:rsidR="00040145">
        <w:rPr>
          <w:rFonts w:ascii="Times New Roman" w:hAnsi="Times New Roman" w:cs="Times New Roman"/>
          <w:sz w:val="24"/>
          <w:szCs w:val="24"/>
        </w:rPr>
        <w:t>motivated</w:t>
      </w:r>
      <w:r w:rsidRPr="005D4B53">
        <w:rPr>
          <w:rFonts w:ascii="Times New Roman" w:hAnsi="Times New Roman" w:cs="Times New Roman"/>
          <w:sz w:val="24"/>
          <w:szCs w:val="24"/>
        </w:rPr>
        <w:t xml:space="preserve"> by those who bought these products. It is noted that this was the large social media trend in which </w:t>
      </w:r>
      <w:r w:rsidRPr="005D4B53">
        <w:rPr>
          <w:rFonts w:ascii="Times New Roman" w:hAnsi="Times New Roman" w:cs="Times New Roman"/>
          <w:sz w:val="24"/>
          <w:szCs w:val="24"/>
        </w:rPr>
        <w:lastRenderedPageBreak/>
        <w:t xml:space="preserve">people </w:t>
      </w:r>
      <w:r w:rsidR="00040145">
        <w:rPr>
          <w:rFonts w:ascii="Times New Roman" w:hAnsi="Times New Roman" w:cs="Times New Roman"/>
          <w:sz w:val="24"/>
          <w:szCs w:val="24"/>
        </w:rPr>
        <w:t>begun</w:t>
      </w:r>
      <w:r w:rsidRPr="005D4B53">
        <w:rPr>
          <w:rFonts w:ascii="Times New Roman" w:hAnsi="Times New Roman" w:cs="Times New Roman"/>
          <w:sz w:val="24"/>
          <w:szCs w:val="24"/>
        </w:rPr>
        <w:t xml:space="preserve"> to find their </w:t>
      </w:r>
      <w:r w:rsidR="00040145">
        <w:rPr>
          <w:rFonts w:ascii="Times New Roman" w:hAnsi="Times New Roman" w:cs="Times New Roman"/>
          <w:sz w:val="24"/>
          <w:szCs w:val="24"/>
        </w:rPr>
        <w:t xml:space="preserve">personal </w:t>
      </w:r>
      <w:r w:rsidRPr="005D4B53">
        <w:rPr>
          <w:rFonts w:ascii="Times New Roman" w:hAnsi="Times New Roman" w:cs="Times New Roman"/>
          <w:sz w:val="24"/>
          <w:szCs w:val="24"/>
        </w:rPr>
        <w:t xml:space="preserve">names on Coke </w:t>
      </w:r>
      <w:r w:rsidR="00040145">
        <w:rPr>
          <w:rFonts w:ascii="Times New Roman" w:hAnsi="Times New Roman" w:cs="Times New Roman"/>
          <w:sz w:val="24"/>
          <w:szCs w:val="24"/>
        </w:rPr>
        <w:t xml:space="preserve">product </w:t>
      </w:r>
      <w:r w:rsidRPr="005D4B53">
        <w:rPr>
          <w:rFonts w:ascii="Times New Roman" w:hAnsi="Times New Roman" w:cs="Times New Roman"/>
          <w:sz w:val="24"/>
          <w:szCs w:val="24"/>
        </w:rPr>
        <w:t xml:space="preserve">bottles. Mainly by use of the hashtag #ShareaCoke every consumer was therefore noticed to promote and post </w:t>
      </w:r>
      <w:r w:rsidR="00040145">
        <w:rPr>
          <w:rFonts w:ascii="Times New Roman" w:hAnsi="Times New Roman" w:cs="Times New Roman"/>
          <w:sz w:val="24"/>
          <w:szCs w:val="24"/>
        </w:rPr>
        <w:t xml:space="preserve">pictures of </w:t>
      </w:r>
      <w:r w:rsidRPr="005D4B53">
        <w:rPr>
          <w:rFonts w:ascii="Times New Roman" w:hAnsi="Times New Roman" w:cs="Times New Roman"/>
          <w:sz w:val="24"/>
          <w:szCs w:val="24"/>
        </w:rPr>
        <w:t xml:space="preserve">Coke products when they </w:t>
      </w:r>
      <w:r w:rsidR="00040145">
        <w:rPr>
          <w:rFonts w:ascii="Times New Roman" w:hAnsi="Times New Roman" w:cs="Times New Roman"/>
          <w:sz w:val="24"/>
          <w:szCs w:val="24"/>
        </w:rPr>
        <w:t>saw</w:t>
      </w:r>
      <w:r w:rsidRPr="005D4B53">
        <w:rPr>
          <w:rFonts w:ascii="Times New Roman" w:hAnsi="Times New Roman" w:cs="Times New Roman"/>
          <w:sz w:val="24"/>
          <w:szCs w:val="24"/>
        </w:rPr>
        <w:t xml:space="preserve"> their </w:t>
      </w:r>
      <w:r w:rsidR="00040145">
        <w:rPr>
          <w:rFonts w:ascii="Times New Roman" w:hAnsi="Times New Roman" w:cs="Times New Roman"/>
          <w:sz w:val="24"/>
          <w:szCs w:val="24"/>
        </w:rPr>
        <w:t xml:space="preserve">personal </w:t>
      </w:r>
      <w:r w:rsidRPr="005D4B53">
        <w:rPr>
          <w:rFonts w:ascii="Times New Roman" w:hAnsi="Times New Roman" w:cs="Times New Roman"/>
          <w:sz w:val="24"/>
          <w:szCs w:val="24"/>
        </w:rPr>
        <w:t xml:space="preserve">names on those bottles. This was by unknowingly that they were </w:t>
      </w:r>
      <w:r w:rsidR="00040145">
        <w:rPr>
          <w:rFonts w:ascii="Times New Roman" w:hAnsi="Times New Roman" w:cs="Times New Roman"/>
          <w:sz w:val="24"/>
          <w:szCs w:val="24"/>
        </w:rPr>
        <w:t xml:space="preserve">doing the promotion of </w:t>
      </w:r>
      <w:r w:rsidRPr="005D4B53">
        <w:rPr>
          <w:rFonts w:ascii="Times New Roman" w:hAnsi="Times New Roman" w:cs="Times New Roman"/>
          <w:sz w:val="24"/>
          <w:szCs w:val="24"/>
        </w:rPr>
        <w:t>coke</w:t>
      </w:r>
      <w:r w:rsidR="00040145">
        <w:rPr>
          <w:rFonts w:ascii="Times New Roman" w:hAnsi="Times New Roman" w:cs="Times New Roman"/>
          <w:sz w:val="24"/>
          <w:szCs w:val="24"/>
        </w:rPr>
        <w:t xml:space="preserve"> products</w:t>
      </w:r>
      <w:r w:rsidRPr="005D4B53">
        <w:rPr>
          <w:rFonts w:ascii="Times New Roman" w:hAnsi="Times New Roman" w:cs="Times New Roman"/>
          <w:sz w:val="24"/>
          <w:szCs w:val="24"/>
        </w:rPr>
        <w:t xml:space="preserve"> thus being a </w:t>
      </w:r>
      <w:r w:rsidR="0079531C">
        <w:rPr>
          <w:rFonts w:ascii="Times New Roman" w:hAnsi="Times New Roman" w:cs="Times New Roman"/>
          <w:sz w:val="24"/>
          <w:szCs w:val="24"/>
        </w:rPr>
        <w:t>quick</w:t>
      </w:r>
      <w:r w:rsidRPr="005D4B53">
        <w:rPr>
          <w:rFonts w:ascii="Times New Roman" w:hAnsi="Times New Roman" w:cs="Times New Roman"/>
          <w:sz w:val="24"/>
          <w:szCs w:val="24"/>
        </w:rPr>
        <w:t xml:space="preserve"> transition in all social media </w:t>
      </w:r>
      <w:r w:rsidR="0079531C">
        <w:rPr>
          <w:rFonts w:ascii="Times New Roman" w:hAnsi="Times New Roman" w:cs="Times New Roman"/>
          <w:sz w:val="24"/>
          <w:szCs w:val="24"/>
        </w:rPr>
        <w:t>platforms</w:t>
      </w:r>
      <w:r w:rsidRPr="005D4B53">
        <w:rPr>
          <w:rFonts w:ascii="Times New Roman" w:hAnsi="Times New Roman" w:cs="Times New Roman"/>
          <w:sz w:val="24"/>
          <w:szCs w:val="24"/>
        </w:rPr>
        <w:t xml:space="preserve"> of the consumers, later benefiting the company with exposure as well as sharability of their posts. </w:t>
      </w:r>
    </w:p>
    <w:p w:rsidR="00EF6245" w:rsidRPr="005D4B53" w:rsidRDefault="00EF6245" w:rsidP="00EF6245">
      <w:pPr>
        <w:spacing w:after="0" w:line="480" w:lineRule="auto"/>
        <w:ind w:firstLine="720"/>
        <w:jc w:val="both"/>
        <w:rPr>
          <w:rFonts w:ascii="Times New Roman" w:hAnsi="Times New Roman" w:cs="Times New Roman"/>
          <w:sz w:val="24"/>
          <w:szCs w:val="24"/>
        </w:rPr>
      </w:pPr>
      <w:r w:rsidRPr="005D4B53">
        <w:rPr>
          <w:rFonts w:ascii="Times New Roman" w:hAnsi="Times New Roman" w:cs="Times New Roman"/>
          <w:sz w:val="24"/>
          <w:szCs w:val="24"/>
        </w:rPr>
        <w:t>Leaving alone posting the pictures, coke placed consumers in a position to virtually put any phrase or name they wished on the bottle, just to post it or to order it. Not only the new campaign advert Coke created many commercials which were in an attempt to share heartfelt and meaningful stories which positively affected the viewers as it gave them warmth and feelings of happiness. All these commercial series were aimed at a showcase based on the minds of the viewers’ one of them being “Share a Coke with Love” which followed a series of diverse couples of young people regardless of their age in a relationship</w:t>
      </w:r>
      <w:r>
        <w:rPr>
          <w:rFonts w:ascii="Times New Roman" w:hAnsi="Times New Roman" w:cs="Times New Roman"/>
          <w:sz w:val="24"/>
          <w:szCs w:val="24"/>
        </w:rPr>
        <w:t xml:space="preserve"> (</w:t>
      </w:r>
      <w:r w:rsidRPr="005D4B53">
        <w:rPr>
          <w:rFonts w:ascii="Times New Roman" w:hAnsi="Times New Roman" w:cs="Times New Roman"/>
          <w:color w:val="222222"/>
          <w:sz w:val="24"/>
          <w:szCs w:val="24"/>
          <w:shd w:val="clear" w:color="auto" w:fill="FFFFFF"/>
        </w:rPr>
        <w:t>Parente</w:t>
      </w:r>
      <w:r>
        <w:rPr>
          <w:rFonts w:ascii="Times New Roman" w:hAnsi="Times New Roman" w:cs="Times New Roman"/>
          <w:color w:val="222222"/>
          <w:sz w:val="24"/>
          <w:szCs w:val="24"/>
          <w:shd w:val="clear" w:color="auto" w:fill="FFFFFF"/>
        </w:rPr>
        <w:t xml:space="preserve"> and </w:t>
      </w:r>
      <w:r w:rsidRPr="005D4B53">
        <w:rPr>
          <w:rFonts w:ascii="Times New Roman" w:hAnsi="Times New Roman" w:cs="Times New Roman"/>
          <w:color w:val="222222"/>
          <w:sz w:val="24"/>
          <w:szCs w:val="24"/>
          <w:shd w:val="clear" w:color="auto" w:fill="FFFFFF"/>
        </w:rPr>
        <w:t>Strausbaugh-Hutchinson, 2014).</w:t>
      </w:r>
      <w:r w:rsidRPr="005D4B53">
        <w:rPr>
          <w:rFonts w:ascii="Times New Roman" w:hAnsi="Times New Roman" w:cs="Times New Roman"/>
          <w:sz w:val="24"/>
          <w:szCs w:val="24"/>
        </w:rPr>
        <w:t xml:space="preserve"> Here we have two things in common for each couple one is that they love each other and the other is that they are sharing Coke. The other commercial series was “Share a Coke with a Friend” this was to cut for friendship across all settings. Friends will have fun as they share a Coke product. </w:t>
      </w:r>
    </w:p>
    <w:p w:rsidR="00EF6245" w:rsidRPr="005D4B53" w:rsidRDefault="00EF6245" w:rsidP="00EF62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color w:val="222222"/>
          <w:sz w:val="24"/>
          <w:szCs w:val="24"/>
          <w:shd w:val="clear" w:color="auto" w:fill="FFFFFF"/>
        </w:rPr>
        <w:t xml:space="preserve">Fetisova </w:t>
      </w:r>
      <w:r w:rsidRPr="005D4B53">
        <w:rPr>
          <w:rFonts w:ascii="Times New Roman" w:hAnsi="Times New Roman" w:cs="Times New Roman"/>
          <w:color w:val="222222"/>
          <w:sz w:val="24"/>
          <w:szCs w:val="24"/>
          <w:shd w:val="clear" w:color="auto" w:fill="FFFFFF"/>
        </w:rPr>
        <w:t>(2015)</w:t>
      </w:r>
      <w:r>
        <w:rPr>
          <w:rFonts w:ascii="Times New Roman" w:hAnsi="Times New Roman" w:cs="Times New Roman"/>
          <w:color w:val="222222"/>
          <w:sz w:val="24"/>
          <w:szCs w:val="24"/>
          <w:shd w:val="clear" w:color="auto" w:fill="FFFFFF"/>
        </w:rPr>
        <w:t>, a</w:t>
      </w:r>
      <w:r w:rsidRPr="005D4B53">
        <w:rPr>
          <w:rFonts w:ascii="Times New Roman" w:hAnsi="Times New Roman" w:cs="Times New Roman"/>
          <w:sz w:val="24"/>
          <w:szCs w:val="24"/>
        </w:rPr>
        <w:t xml:space="preserve">ll the commercials were to value important moments in the lives of the consumers. The company only wanted to connect </w:t>
      </w:r>
      <w:r w:rsidR="0007408C">
        <w:rPr>
          <w:rFonts w:ascii="Times New Roman" w:hAnsi="Times New Roman" w:cs="Times New Roman"/>
          <w:sz w:val="24"/>
          <w:szCs w:val="24"/>
        </w:rPr>
        <w:t>its</w:t>
      </w:r>
      <w:r w:rsidRPr="005D4B53">
        <w:rPr>
          <w:rFonts w:ascii="Times New Roman" w:hAnsi="Times New Roman" w:cs="Times New Roman"/>
          <w:sz w:val="24"/>
          <w:szCs w:val="24"/>
        </w:rPr>
        <w:t xml:space="preserve"> viewers in their favorite times as they remind them </w:t>
      </w:r>
      <w:r w:rsidR="0007408C">
        <w:rPr>
          <w:rFonts w:ascii="Times New Roman" w:hAnsi="Times New Roman" w:cs="Times New Roman"/>
          <w:sz w:val="24"/>
          <w:szCs w:val="24"/>
        </w:rPr>
        <w:t>about sharing of love</w:t>
      </w:r>
      <w:r w:rsidRPr="005D4B53">
        <w:rPr>
          <w:rFonts w:ascii="Times New Roman" w:hAnsi="Times New Roman" w:cs="Times New Roman"/>
          <w:sz w:val="24"/>
          <w:szCs w:val="24"/>
        </w:rPr>
        <w:t xml:space="preserve"> for the people surrounding themselves with. </w:t>
      </w:r>
    </w:p>
    <w:p w:rsidR="00EF6245" w:rsidRPr="005D4B53" w:rsidRDefault="00EF6245" w:rsidP="00EF6245">
      <w:pPr>
        <w:spacing w:after="0" w:line="480" w:lineRule="auto"/>
        <w:ind w:firstLine="720"/>
        <w:jc w:val="both"/>
        <w:rPr>
          <w:rFonts w:ascii="Times New Roman" w:hAnsi="Times New Roman" w:cs="Times New Roman"/>
          <w:sz w:val="24"/>
          <w:szCs w:val="24"/>
        </w:rPr>
      </w:pPr>
      <w:r w:rsidRPr="005D4B53">
        <w:rPr>
          <w:rFonts w:ascii="Times New Roman" w:hAnsi="Times New Roman" w:cs="Times New Roman"/>
          <w:sz w:val="24"/>
          <w:szCs w:val="24"/>
        </w:rPr>
        <w:t xml:space="preserve">This marketing strategy for the creation of this campaign as well as the addition of </w:t>
      </w:r>
      <w:r w:rsidR="0034081A">
        <w:rPr>
          <w:rFonts w:ascii="Times New Roman" w:hAnsi="Times New Roman" w:cs="Times New Roman"/>
          <w:sz w:val="24"/>
          <w:szCs w:val="24"/>
        </w:rPr>
        <w:t xml:space="preserve">personal </w:t>
      </w:r>
      <w:r w:rsidRPr="005D4B53">
        <w:rPr>
          <w:rFonts w:ascii="Times New Roman" w:hAnsi="Times New Roman" w:cs="Times New Roman"/>
          <w:sz w:val="24"/>
          <w:szCs w:val="24"/>
        </w:rPr>
        <w:t xml:space="preserve">name on the </w:t>
      </w:r>
      <w:r w:rsidR="0034081A">
        <w:rPr>
          <w:rFonts w:ascii="Times New Roman" w:hAnsi="Times New Roman" w:cs="Times New Roman"/>
          <w:sz w:val="24"/>
          <w:szCs w:val="24"/>
        </w:rPr>
        <w:t xml:space="preserve">casing of </w:t>
      </w:r>
      <w:r w:rsidRPr="005D4B53">
        <w:rPr>
          <w:rFonts w:ascii="Times New Roman" w:hAnsi="Times New Roman" w:cs="Times New Roman"/>
          <w:sz w:val="24"/>
          <w:szCs w:val="24"/>
        </w:rPr>
        <w:t xml:space="preserve">coke products came out as a </w:t>
      </w:r>
      <w:r w:rsidR="0034081A">
        <w:rPr>
          <w:rFonts w:ascii="Times New Roman" w:hAnsi="Times New Roman" w:cs="Times New Roman"/>
          <w:sz w:val="24"/>
          <w:szCs w:val="24"/>
        </w:rPr>
        <w:t xml:space="preserve">an </w:t>
      </w:r>
      <w:r w:rsidR="00547A4A">
        <w:rPr>
          <w:rFonts w:ascii="Times New Roman" w:hAnsi="Times New Roman" w:cs="Times New Roman"/>
          <w:sz w:val="24"/>
          <w:szCs w:val="24"/>
        </w:rPr>
        <w:t>excellent</w:t>
      </w:r>
      <w:r w:rsidRPr="005D4B53">
        <w:rPr>
          <w:rFonts w:ascii="Times New Roman" w:hAnsi="Times New Roman" w:cs="Times New Roman"/>
          <w:sz w:val="24"/>
          <w:szCs w:val="24"/>
        </w:rPr>
        <w:t xml:space="preserve"> strategy based on the proof of the </w:t>
      </w:r>
      <w:r w:rsidR="00547A4A">
        <w:rPr>
          <w:rFonts w:ascii="Times New Roman" w:hAnsi="Times New Roman" w:cs="Times New Roman"/>
          <w:sz w:val="24"/>
          <w:szCs w:val="24"/>
        </w:rPr>
        <w:t>figures</w:t>
      </w:r>
      <w:r w:rsidRPr="005D4B53">
        <w:rPr>
          <w:rFonts w:ascii="Times New Roman" w:hAnsi="Times New Roman" w:cs="Times New Roman"/>
          <w:sz w:val="24"/>
          <w:szCs w:val="24"/>
        </w:rPr>
        <w:t xml:space="preserve"> of</w:t>
      </w:r>
      <w:r w:rsidR="00547A4A">
        <w:rPr>
          <w:rFonts w:ascii="Times New Roman" w:hAnsi="Times New Roman" w:cs="Times New Roman"/>
          <w:sz w:val="24"/>
          <w:szCs w:val="24"/>
        </w:rPr>
        <w:t xml:space="preserve"> followings on  social media, figures of purchase</w:t>
      </w:r>
      <w:r w:rsidRPr="005D4B53">
        <w:rPr>
          <w:rFonts w:ascii="Times New Roman" w:hAnsi="Times New Roman" w:cs="Times New Roman"/>
          <w:sz w:val="24"/>
          <w:szCs w:val="24"/>
        </w:rPr>
        <w:t xml:space="preserve"> as well as the engagement </w:t>
      </w:r>
      <w:r w:rsidRPr="005D4B53">
        <w:rPr>
          <w:rFonts w:ascii="Times New Roman" w:hAnsi="Times New Roman" w:cs="Times New Roman"/>
          <w:sz w:val="24"/>
          <w:szCs w:val="24"/>
        </w:rPr>
        <w:lastRenderedPageBreak/>
        <w:t xml:space="preserve">received from the consumers. The online engagement as well as the </w:t>
      </w:r>
      <w:r w:rsidR="00547A4A">
        <w:rPr>
          <w:rFonts w:ascii="Times New Roman" w:hAnsi="Times New Roman" w:cs="Times New Roman"/>
          <w:sz w:val="24"/>
          <w:szCs w:val="24"/>
        </w:rPr>
        <w:t xml:space="preserve">existence </w:t>
      </w:r>
      <w:r w:rsidRPr="005D4B53">
        <w:rPr>
          <w:rFonts w:ascii="Times New Roman" w:hAnsi="Times New Roman" w:cs="Times New Roman"/>
          <w:sz w:val="24"/>
          <w:szCs w:val="24"/>
        </w:rPr>
        <w:t>of the virtual personalized Coke</w:t>
      </w:r>
      <w:r w:rsidR="00547A4A">
        <w:rPr>
          <w:rFonts w:ascii="Times New Roman" w:hAnsi="Times New Roman" w:cs="Times New Roman"/>
          <w:sz w:val="24"/>
          <w:szCs w:val="24"/>
        </w:rPr>
        <w:t xml:space="preserve"> products</w:t>
      </w:r>
      <w:r w:rsidRPr="005D4B53">
        <w:rPr>
          <w:rFonts w:ascii="Times New Roman" w:hAnsi="Times New Roman" w:cs="Times New Roman"/>
          <w:sz w:val="24"/>
          <w:szCs w:val="24"/>
        </w:rPr>
        <w:t xml:space="preserve"> bottles presented the user with a chance to </w:t>
      </w:r>
      <w:r w:rsidR="00C60739">
        <w:rPr>
          <w:rFonts w:ascii="Times New Roman" w:hAnsi="Times New Roman" w:cs="Times New Roman"/>
          <w:sz w:val="24"/>
          <w:szCs w:val="24"/>
        </w:rPr>
        <w:t>come up with</w:t>
      </w:r>
      <w:r w:rsidRPr="005D4B53">
        <w:rPr>
          <w:rFonts w:ascii="Times New Roman" w:hAnsi="Times New Roman" w:cs="Times New Roman"/>
          <w:sz w:val="24"/>
          <w:szCs w:val="24"/>
        </w:rPr>
        <w:t xml:space="preserve"> their bottles </w:t>
      </w:r>
      <w:r w:rsidR="00C60739">
        <w:rPr>
          <w:rFonts w:ascii="Times New Roman" w:hAnsi="Times New Roman" w:cs="Times New Roman"/>
          <w:sz w:val="24"/>
          <w:szCs w:val="24"/>
        </w:rPr>
        <w:t>attached</w:t>
      </w:r>
      <w:r w:rsidRPr="005D4B53">
        <w:rPr>
          <w:rFonts w:ascii="Times New Roman" w:hAnsi="Times New Roman" w:cs="Times New Roman"/>
          <w:sz w:val="24"/>
          <w:szCs w:val="24"/>
        </w:rPr>
        <w:t xml:space="preserve"> with their phrase. It was recorded that more than 6,000,000 personalized bottles were created. This was important in that; users were taking time to specifically study the Coke brand as well as interacting with it. </w:t>
      </w:r>
    </w:p>
    <w:p w:rsidR="00EF6245" w:rsidRPr="005D4B53" w:rsidRDefault="00EF6245" w:rsidP="00EF6245">
      <w:pPr>
        <w:spacing w:after="0" w:line="480" w:lineRule="auto"/>
        <w:ind w:firstLine="720"/>
        <w:jc w:val="both"/>
        <w:rPr>
          <w:rFonts w:ascii="Times New Roman" w:hAnsi="Times New Roman" w:cs="Times New Roman"/>
          <w:sz w:val="24"/>
          <w:szCs w:val="24"/>
        </w:rPr>
      </w:pPr>
      <w:r w:rsidRPr="005D4B53">
        <w:rPr>
          <w:rFonts w:ascii="Times New Roman" w:hAnsi="Times New Roman" w:cs="Times New Roman"/>
          <w:sz w:val="24"/>
          <w:szCs w:val="24"/>
        </w:rPr>
        <w:t>Even though this campaign was temporary, it proved to be successful as it returned for many years. Every consumer became obsessed in case they found their names and also in case the name was for someone they know, they were tempted to buy as they presented the product to the peers. Even if one was not planning to buy the product but in case they come across their name they were being tempted to buy it or take a picture to share</w:t>
      </w:r>
      <w:r w:rsidR="00C60739">
        <w:rPr>
          <w:rFonts w:ascii="Times New Roman" w:hAnsi="Times New Roman" w:cs="Times New Roman"/>
          <w:sz w:val="24"/>
          <w:szCs w:val="24"/>
        </w:rPr>
        <w:t xml:space="preserve"> them</w:t>
      </w:r>
      <w:r w:rsidRPr="005D4B53">
        <w:rPr>
          <w:rFonts w:ascii="Times New Roman" w:hAnsi="Times New Roman" w:cs="Times New Roman"/>
          <w:sz w:val="24"/>
          <w:szCs w:val="24"/>
        </w:rPr>
        <w:t xml:space="preserve"> with friends. </w:t>
      </w:r>
    </w:p>
    <w:p w:rsidR="00EF6245" w:rsidRPr="005D4B53" w:rsidRDefault="00EF6245" w:rsidP="00EF6245">
      <w:pPr>
        <w:spacing w:after="0" w:line="480" w:lineRule="auto"/>
        <w:ind w:firstLine="720"/>
        <w:jc w:val="both"/>
        <w:rPr>
          <w:rFonts w:ascii="Times New Roman" w:hAnsi="Times New Roman" w:cs="Times New Roman"/>
          <w:sz w:val="24"/>
          <w:szCs w:val="24"/>
        </w:rPr>
      </w:pPr>
      <w:r w:rsidRPr="005D4B53">
        <w:rPr>
          <w:rFonts w:ascii="Times New Roman" w:hAnsi="Times New Roman" w:cs="Times New Roman"/>
          <w:sz w:val="24"/>
          <w:szCs w:val="24"/>
        </w:rPr>
        <w:t xml:space="preserve">The above strategy gave every consumer a connection </w:t>
      </w:r>
      <w:r w:rsidR="00C60739">
        <w:rPr>
          <w:rFonts w:ascii="Times New Roman" w:hAnsi="Times New Roman" w:cs="Times New Roman"/>
          <w:sz w:val="24"/>
          <w:szCs w:val="24"/>
        </w:rPr>
        <w:t xml:space="preserve">to the </w:t>
      </w:r>
      <w:r w:rsidRPr="005D4B53">
        <w:rPr>
          <w:rFonts w:ascii="Times New Roman" w:hAnsi="Times New Roman" w:cs="Times New Roman"/>
          <w:sz w:val="24"/>
          <w:szCs w:val="24"/>
        </w:rPr>
        <w:t>Coke</w:t>
      </w:r>
      <w:r w:rsidR="00C60739">
        <w:rPr>
          <w:rFonts w:ascii="Times New Roman" w:hAnsi="Times New Roman" w:cs="Times New Roman"/>
          <w:sz w:val="24"/>
          <w:szCs w:val="24"/>
        </w:rPr>
        <w:t xml:space="preserve"> products</w:t>
      </w:r>
      <w:r w:rsidRPr="005D4B53">
        <w:rPr>
          <w:rFonts w:ascii="Times New Roman" w:hAnsi="Times New Roman" w:cs="Times New Roman"/>
          <w:sz w:val="24"/>
          <w:szCs w:val="24"/>
        </w:rPr>
        <w:t xml:space="preserve"> as it presented a reason for buying the products. Even if one was not able to find his/her name due to the presence of uncommon names, they were presented with </w:t>
      </w:r>
      <w:r w:rsidR="00C60739">
        <w:rPr>
          <w:rFonts w:ascii="Times New Roman" w:hAnsi="Times New Roman" w:cs="Times New Roman"/>
          <w:sz w:val="24"/>
          <w:szCs w:val="24"/>
        </w:rPr>
        <w:t>a chance</w:t>
      </w:r>
      <w:r w:rsidRPr="005D4B53">
        <w:rPr>
          <w:rFonts w:ascii="Times New Roman" w:hAnsi="Times New Roman" w:cs="Times New Roman"/>
          <w:sz w:val="24"/>
          <w:szCs w:val="24"/>
        </w:rPr>
        <w:t xml:space="preserve"> to participate in creating their own and ordering online. </w:t>
      </w:r>
    </w:p>
    <w:p w:rsidR="00EF6245" w:rsidRDefault="00EF6245" w:rsidP="00EF6245">
      <w:pPr>
        <w:spacing w:after="0" w:line="480" w:lineRule="auto"/>
        <w:ind w:firstLine="720"/>
        <w:jc w:val="both"/>
        <w:rPr>
          <w:rFonts w:ascii="Times New Roman" w:hAnsi="Times New Roman" w:cs="Times New Roman"/>
          <w:sz w:val="24"/>
          <w:szCs w:val="24"/>
        </w:rPr>
      </w:pPr>
      <w:r w:rsidRPr="005D4B53">
        <w:rPr>
          <w:rFonts w:ascii="Times New Roman" w:hAnsi="Times New Roman" w:cs="Times New Roman"/>
          <w:sz w:val="24"/>
          <w:szCs w:val="24"/>
        </w:rPr>
        <w:t xml:space="preserve">This was </w:t>
      </w:r>
      <w:r w:rsidR="001F296B">
        <w:rPr>
          <w:rFonts w:ascii="Times New Roman" w:hAnsi="Times New Roman" w:cs="Times New Roman"/>
          <w:sz w:val="24"/>
          <w:szCs w:val="24"/>
        </w:rPr>
        <w:t>an excellent</w:t>
      </w:r>
      <w:r w:rsidRPr="005D4B53">
        <w:rPr>
          <w:rFonts w:ascii="Times New Roman" w:hAnsi="Times New Roman" w:cs="Times New Roman"/>
          <w:sz w:val="24"/>
          <w:szCs w:val="24"/>
        </w:rPr>
        <w:t xml:space="preserve"> marketing strategy on </w:t>
      </w:r>
      <w:r w:rsidR="001F296B">
        <w:rPr>
          <w:rFonts w:ascii="Times New Roman" w:hAnsi="Times New Roman" w:cs="Times New Roman"/>
          <w:sz w:val="24"/>
          <w:szCs w:val="24"/>
        </w:rPr>
        <w:t>behalf of Coke</w:t>
      </w:r>
      <w:r w:rsidRPr="005D4B53">
        <w:rPr>
          <w:rFonts w:ascii="Times New Roman" w:hAnsi="Times New Roman" w:cs="Times New Roman"/>
          <w:sz w:val="24"/>
          <w:szCs w:val="24"/>
        </w:rPr>
        <w:t xml:space="preserve"> since it </w:t>
      </w:r>
      <w:r w:rsidR="001F296B">
        <w:rPr>
          <w:rFonts w:ascii="Times New Roman" w:hAnsi="Times New Roman" w:cs="Times New Roman"/>
          <w:sz w:val="24"/>
          <w:szCs w:val="24"/>
        </w:rPr>
        <w:t xml:space="preserve">convinced </w:t>
      </w:r>
      <w:r w:rsidRPr="005D4B53">
        <w:rPr>
          <w:rFonts w:ascii="Times New Roman" w:hAnsi="Times New Roman" w:cs="Times New Roman"/>
          <w:sz w:val="24"/>
          <w:szCs w:val="24"/>
        </w:rPr>
        <w:t xml:space="preserve">each consumer to </w:t>
      </w:r>
      <w:r w:rsidR="001F296B">
        <w:rPr>
          <w:rFonts w:ascii="Times New Roman" w:hAnsi="Times New Roman" w:cs="Times New Roman"/>
          <w:sz w:val="24"/>
          <w:szCs w:val="24"/>
        </w:rPr>
        <w:t>purchase</w:t>
      </w:r>
      <w:r w:rsidRPr="005D4B53">
        <w:rPr>
          <w:rFonts w:ascii="Times New Roman" w:hAnsi="Times New Roman" w:cs="Times New Roman"/>
          <w:sz w:val="24"/>
          <w:szCs w:val="24"/>
        </w:rPr>
        <w:t xml:space="preserve"> a Coke product. It also </w:t>
      </w:r>
      <w:r w:rsidR="001F296B">
        <w:rPr>
          <w:rFonts w:ascii="Times New Roman" w:hAnsi="Times New Roman" w:cs="Times New Roman"/>
          <w:sz w:val="24"/>
          <w:szCs w:val="24"/>
        </w:rPr>
        <w:t>attracted</w:t>
      </w:r>
      <w:r w:rsidRPr="005D4B53">
        <w:rPr>
          <w:rFonts w:ascii="Times New Roman" w:hAnsi="Times New Roman" w:cs="Times New Roman"/>
          <w:sz w:val="24"/>
          <w:szCs w:val="24"/>
        </w:rPr>
        <w:t xml:space="preserve"> the attention towards the coke</w:t>
      </w:r>
      <w:r w:rsidR="001F296B">
        <w:rPr>
          <w:rFonts w:ascii="Times New Roman" w:hAnsi="Times New Roman" w:cs="Times New Roman"/>
          <w:sz w:val="24"/>
          <w:szCs w:val="24"/>
        </w:rPr>
        <w:t xml:space="preserve"> products since consumers were convinced</w:t>
      </w:r>
      <w:r w:rsidRPr="005D4B53">
        <w:rPr>
          <w:rFonts w:ascii="Times New Roman" w:hAnsi="Times New Roman" w:cs="Times New Roman"/>
          <w:sz w:val="24"/>
          <w:szCs w:val="24"/>
        </w:rPr>
        <w:t xml:space="preserve"> as they saw their names on the bottles. Therefore, this campaign was to continue to strive past summer as it will focus on special moments. This will involve taking the previous values, the addition of new features which will enable the company to interact more transmedia levels as the consumers will be allowed to contest and get free prizes.</w:t>
      </w:r>
    </w:p>
    <w:p w:rsidR="00EF6245" w:rsidRDefault="00EF6245" w:rsidP="00EF62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this campaign, </w:t>
      </w:r>
      <w:r w:rsidR="005E6567">
        <w:rPr>
          <w:rFonts w:ascii="Times New Roman" w:hAnsi="Times New Roman" w:cs="Times New Roman"/>
          <w:sz w:val="24"/>
          <w:szCs w:val="24"/>
        </w:rPr>
        <w:t>Coca-Cola</w:t>
      </w:r>
      <w:r w:rsidR="000A4D1B">
        <w:rPr>
          <w:rFonts w:ascii="Times New Roman" w:hAnsi="Times New Roman" w:cs="Times New Roman"/>
          <w:sz w:val="24"/>
          <w:szCs w:val="24"/>
        </w:rPr>
        <w:t xml:space="preserve"> has been forced to </w:t>
      </w:r>
      <w:r>
        <w:rPr>
          <w:rFonts w:ascii="Times New Roman" w:hAnsi="Times New Roman" w:cs="Times New Roman"/>
          <w:sz w:val="24"/>
          <w:szCs w:val="24"/>
        </w:rPr>
        <w:t xml:space="preserve">search the top 100 searches on YouTube and created short ads. This was on the most searched trending you tubers, artists, and </w:t>
      </w:r>
      <w:r>
        <w:rPr>
          <w:rFonts w:ascii="Times New Roman" w:hAnsi="Times New Roman" w:cs="Times New Roman"/>
          <w:sz w:val="24"/>
          <w:szCs w:val="24"/>
        </w:rPr>
        <w:lastRenderedPageBreak/>
        <w:t>athletes. In addition, the coke brand comes up with the creation of banners specifically for yahoo being personalized for every user as well as being optimized in real-time.</w:t>
      </w:r>
    </w:p>
    <w:p w:rsidR="00EF6245" w:rsidRDefault="00EF6245" w:rsidP="00EF62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Coca-Cola on the other side had an interest in tech-savvy kids and also those using the smartphones for the first time or they had limited access to Wi-Fi. To achieve this Coca-Cola partnered with mobile technicians in whom they were to produce high-quality resolutions accompanied by low broadband needs.</w:t>
      </w:r>
    </w:p>
    <w:p w:rsidR="00EF6245" w:rsidRDefault="00EF6245" w:rsidP="00EF62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Due to this campaign, it was recorded that the Coca-Cola love score increased as it had never been for the last three years. There was an 11 percent increase in brand awareness, the brand preference increased by above 4 points (</w:t>
      </w:r>
      <w:r w:rsidRPr="005D4B53">
        <w:rPr>
          <w:rFonts w:ascii="Times New Roman" w:hAnsi="Times New Roman" w:cs="Times New Roman"/>
          <w:color w:val="222222"/>
          <w:sz w:val="24"/>
          <w:szCs w:val="24"/>
          <w:shd w:val="clear" w:color="auto" w:fill="FFFFFF"/>
        </w:rPr>
        <w:t>Biswas</w:t>
      </w:r>
      <w:r>
        <w:rPr>
          <w:rFonts w:ascii="Times New Roman" w:hAnsi="Times New Roman" w:cs="Times New Roman"/>
          <w:color w:val="222222"/>
          <w:sz w:val="24"/>
          <w:szCs w:val="24"/>
          <w:shd w:val="clear" w:color="auto" w:fill="FFFFFF"/>
        </w:rPr>
        <w:t xml:space="preserve"> and </w:t>
      </w:r>
      <w:r w:rsidRPr="005D4B53">
        <w:rPr>
          <w:rFonts w:ascii="Times New Roman" w:hAnsi="Times New Roman" w:cs="Times New Roman"/>
          <w:color w:val="222222"/>
          <w:sz w:val="24"/>
          <w:szCs w:val="24"/>
          <w:shd w:val="clear" w:color="auto" w:fill="FFFFFF"/>
        </w:rPr>
        <w:t>Sen</w:t>
      </w:r>
      <w:r>
        <w:rPr>
          <w:rFonts w:ascii="Times New Roman" w:hAnsi="Times New Roman" w:cs="Times New Roman"/>
          <w:color w:val="222222"/>
          <w:sz w:val="24"/>
          <w:szCs w:val="24"/>
          <w:shd w:val="clear" w:color="auto" w:fill="FFFFFF"/>
        </w:rPr>
        <w:t xml:space="preserve"> </w:t>
      </w:r>
      <w:r w:rsidRPr="005D4B53">
        <w:rPr>
          <w:rFonts w:ascii="Times New Roman" w:hAnsi="Times New Roman" w:cs="Times New Roman"/>
          <w:color w:val="222222"/>
          <w:sz w:val="24"/>
          <w:szCs w:val="24"/>
          <w:shd w:val="clear" w:color="auto" w:fill="FFFFFF"/>
        </w:rPr>
        <w:t>1999).</w:t>
      </w:r>
    </w:p>
    <w:p w:rsidR="00EF6245" w:rsidRDefault="00EF6245" w:rsidP="00EF6245">
      <w:pPr>
        <w:spacing w:after="0" w:line="480" w:lineRule="auto"/>
        <w:ind w:firstLine="720"/>
        <w:jc w:val="both"/>
        <w:rPr>
          <w:rFonts w:ascii="Times New Roman" w:hAnsi="Times New Roman" w:cs="Times New Roman"/>
          <w:sz w:val="24"/>
          <w:szCs w:val="24"/>
        </w:rPr>
      </w:pPr>
    </w:p>
    <w:p w:rsidR="00EF6245" w:rsidRDefault="00EF6245" w:rsidP="00EF6245">
      <w:pPr>
        <w:spacing w:after="0" w:line="480" w:lineRule="auto"/>
        <w:ind w:firstLine="720"/>
        <w:jc w:val="both"/>
        <w:rPr>
          <w:rFonts w:ascii="Times New Roman" w:hAnsi="Times New Roman" w:cs="Times New Roman"/>
          <w:sz w:val="24"/>
          <w:szCs w:val="24"/>
        </w:rPr>
      </w:pPr>
    </w:p>
    <w:p w:rsidR="00EF6245" w:rsidRDefault="00EF6245" w:rsidP="00EF6245">
      <w:pPr>
        <w:spacing w:after="0" w:line="480" w:lineRule="auto"/>
        <w:ind w:firstLine="720"/>
        <w:jc w:val="both"/>
        <w:rPr>
          <w:rFonts w:ascii="Times New Roman" w:hAnsi="Times New Roman" w:cs="Times New Roman"/>
          <w:sz w:val="24"/>
          <w:szCs w:val="24"/>
        </w:rPr>
      </w:pPr>
    </w:p>
    <w:p w:rsidR="00EF6245" w:rsidRDefault="00EF6245" w:rsidP="00EF6245">
      <w:pPr>
        <w:spacing w:after="0" w:line="480" w:lineRule="auto"/>
        <w:ind w:firstLine="720"/>
        <w:jc w:val="both"/>
        <w:rPr>
          <w:rFonts w:ascii="Times New Roman" w:hAnsi="Times New Roman" w:cs="Times New Roman"/>
          <w:sz w:val="24"/>
          <w:szCs w:val="24"/>
        </w:rPr>
      </w:pPr>
    </w:p>
    <w:p w:rsidR="00EF6245" w:rsidRDefault="00EF6245" w:rsidP="00EF6245">
      <w:pPr>
        <w:spacing w:after="0" w:line="480" w:lineRule="auto"/>
        <w:ind w:firstLine="720"/>
        <w:jc w:val="both"/>
        <w:rPr>
          <w:rFonts w:ascii="Times New Roman" w:hAnsi="Times New Roman" w:cs="Times New Roman"/>
          <w:sz w:val="24"/>
          <w:szCs w:val="24"/>
        </w:rPr>
      </w:pPr>
    </w:p>
    <w:p w:rsidR="00EF6245" w:rsidRDefault="00EF6245" w:rsidP="00EF6245">
      <w:pPr>
        <w:spacing w:after="0" w:line="480" w:lineRule="auto"/>
        <w:ind w:firstLine="720"/>
        <w:jc w:val="both"/>
        <w:rPr>
          <w:rFonts w:ascii="Times New Roman" w:hAnsi="Times New Roman" w:cs="Times New Roman"/>
          <w:sz w:val="24"/>
          <w:szCs w:val="24"/>
        </w:rPr>
      </w:pPr>
    </w:p>
    <w:p w:rsidR="00EF6245" w:rsidRPr="005D4B53" w:rsidRDefault="00EF6245" w:rsidP="00EF6245">
      <w:pPr>
        <w:spacing w:after="0" w:line="480" w:lineRule="auto"/>
        <w:ind w:firstLine="720"/>
        <w:jc w:val="both"/>
        <w:rPr>
          <w:rFonts w:ascii="Times New Roman" w:hAnsi="Times New Roman" w:cs="Times New Roman"/>
          <w:sz w:val="24"/>
          <w:szCs w:val="24"/>
        </w:rPr>
      </w:pPr>
    </w:p>
    <w:p w:rsidR="00EF6245" w:rsidRPr="005D4B53" w:rsidRDefault="00EF6245" w:rsidP="00EF6245">
      <w:pPr>
        <w:spacing w:after="0" w:line="480" w:lineRule="auto"/>
        <w:jc w:val="both"/>
        <w:rPr>
          <w:rFonts w:ascii="Times New Roman" w:hAnsi="Times New Roman" w:cs="Times New Roman"/>
          <w:sz w:val="24"/>
          <w:szCs w:val="24"/>
        </w:rPr>
      </w:pPr>
    </w:p>
    <w:p w:rsidR="00EF6245" w:rsidRDefault="00EF6245" w:rsidP="00EF6245">
      <w:pPr>
        <w:spacing w:after="0" w:line="480" w:lineRule="auto"/>
        <w:jc w:val="both"/>
        <w:rPr>
          <w:rFonts w:ascii="Times New Roman" w:hAnsi="Times New Roman" w:cs="Times New Roman"/>
          <w:sz w:val="24"/>
          <w:szCs w:val="24"/>
        </w:rPr>
      </w:pPr>
    </w:p>
    <w:p w:rsidR="00EF6245" w:rsidRDefault="00EF6245" w:rsidP="00EF6245">
      <w:pPr>
        <w:spacing w:after="0" w:line="480" w:lineRule="auto"/>
        <w:jc w:val="both"/>
        <w:rPr>
          <w:rFonts w:ascii="Times New Roman" w:hAnsi="Times New Roman" w:cs="Times New Roman"/>
          <w:sz w:val="24"/>
          <w:szCs w:val="24"/>
        </w:rPr>
      </w:pPr>
    </w:p>
    <w:p w:rsidR="00EF6245" w:rsidRDefault="00EF6245" w:rsidP="00EF6245">
      <w:pPr>
        <w:spacing w:after="0" w:line="480" w:lineRule="auto"/>
        <w:jc w:val="both"/>
        <w:rPr>
          <w:rFonts w:ascii="Times New Roman" w:hAnsi="Times New Roman" w:cs="Times New Roman"/>
          <w:sz w:val="24"/>
          <w:szCs w:val="24"/>
        </w:rPr>
      </w:pPr>
    </w:p>
    <w:p w:rsidR="00EF6245" w:rsidRPr="005D4B53" w:rsidRDefault="00EF6245" w:rsidP="00EF6245">
      <w:pPr>
        <w:spacing w:after="0" w:line="480" w:lineRule="auto"/>
        <w:jc w:val="both"/>
        <w:rPr>
          <w:rFonts w:ascii="Times New Roman" w:hAnsi="Times New Roman" w:cs="Times New Roman"/>
          <w:sz w:val="24"/>
          <w:szCs w:val="24"/>
        </w:rPr>
      </w:pPr>
    </w:p>
    <w:p w:rsidR="00EF6245" w:rsidRPr="005D4B53" w:rsidRDefault="00EF6245" w:rsidP="00EF6245">
      <w:pPr>
        <w:spacing w:after="0" w:line="480" w:lineRule="auto"/>
        <w:jc w:val="both"/>
        <w:rPr>
          <w:rFonts w:ascii="Times New Roman" w:hAnsi="Times New Roman" w:cs="Times New Roman"/>
          <w:sz w:val="24"/>
          <w:szCs w:val="24"/>
        </w:rPr>
      </w:pPr>
    </w:p>
    <w:p w:rsidR="00EF6245" w:rsidRPr="005D4B53" w:rsidRDefault="00EF6245" w:rsidP="00EF6245">
      <w:pPr>
        <w:spacing w:after="0" w:line="480" w:lineRule="auto"/>
        <w:jc w:val="both"/>
        <w:rPr>
          <w:rFonts w:ascii="Times New Roman" w:hAnsi="Times New Roman" w:cs="Times New Roman"/>
          <w:sz w:val="24"/>
          <w:szCs w:val="24"/>
        </w:rPr>
      </w:pPr>
    </w:p>
    <w:p w:rsidR="00EF6245" w:rsidRPr="005D4B53" w:rsidRDefault="00EF6245" w:rsidP="00EF6245">
      <w:pPr>
        <w:spacing w:after="0" w:line="480" w:lineRule="auto"/>
        <w:jc w:val="both"/>
        <w:rPr>
          <w:rFonts w:ascii="Times New Roman" w:hAnsi="Times New Roman" w:cs="Times New Roman"/>
          <w:sz w:val="24"/>
          <w:szCs w:val="24"/>
        </w:rPr>
      </w:pPr>
    </w:p>
    <w:p w:rsidR="00EF6245" w:rsidRPr="005D4B53" w:rsidRDefault="00EF6245" w:rsidP="00EF6245">
      <w:pPr>
        <w:spacing w:after="0" w:line="480" w:lineRule="auto"/>
        <w:jc w:val="center"/>
        <w:rPr>
          <w:rFonts w:ascii="Times New Roman" w:hAnsi="Times New Roman" w:cs="Times New Roman"/>
          <w:sz w:val="24"/>
          <w:szCs w:val="24"/>
        </w:rPr>
      </w:pPr>
      <w:r w:rsidRPr="005D4B53">
        <w:rPr>
          <w:rFonts w:ascii="Times New Roman" w:hAnsi="Times New Roman" w:cs="Times New Roman"/>
          <w:sz w:val="24"/>
          <w:szCs w:val="24"/>
        </w:rPr>
        <w:t>Reference</w:t>
      </w:r>
    </w:p>
    <w:p w:rsidR="00EF6245" w:rsidRPr="005D4B53" w:rsidRDefault="00EF6245" w:rsidP="00EF6245">
      <w:pPr>
        <w:spacing w:after="0" w:line="480" w:lineRule="auto"/>
        <w:jc w:val="both"/>
        <w:rPr>
          <w:rFonts w:ascii="Times New Roman" w:hAnsi="Times New Roman" w:cs="Times New Roman"/>
          <w:color w:val="222222"/>
          <w:sz w:val="24"/>
          <w:szCs w:val="24"/>
          <w:shd w:val="clear" w:color="auto" w:fill="FFFFFF"/>
        </w:rPr>
      </w:pPr>
      <w:r w:rsidRPr="005D4B53">
        <w:rPr>
          <w:rFonts w:ascii="Times New Roman" w:hAnsi="Times New Roman" w:cs="Times New Roman"/>
          <w:color w:val="222222"/>
          <w:sz w:val="24"/>
          <w:szCs w:val="24"/>
          <w:shd w:val="clear" w:color="auto" w:fill="FFFFFF"/>
        </w:rPr>
        <w:t>Baah, S., &amp; Bohaker, L. (2015). The Coca-Cola Company. </w:t>
      </w:r>
      <w:r w:rsidRPr="005D4B53">
        <w:rPr>
          <w:rFonts w:ascii="Times New Roman" w:hAnsi="Times New Roman" w:cs="Times New Roman"/>
          <w:i/>
          <w:iCs/>
          <w:color w:val="222222"/>
          <w:sz w:val="24"/>
          <w:szCs w:val="24"/>
          <w:shd w:val="clear" w:color="auto" w:fill="FFFFFF"/>
        </w:rPr>
        <w:t>Culture</w:t>
      </w:r>
      <w:r w:rsidRPr="005D4B53">
        <w:rPr>
          <w:rFonts w:ascii="Times New Roman" w:hAnsi="Times New Roman" w:cs="Times New Roman"/>
          <w:color w:val="222222"/>
          <w:sz w:val="24"/>
          <w:szCs w:val="24"/>
          <w:shd w:val="clear" w:color="auto" w:fill="FFFFFF"/>
        </w:rPr>
        <w:t>, </w:t>
      </w:r>
      <w:r w:rsidRPr="005D4B53">
        <w:rPr>
          <w:rFonts w:ascii="Times New Roman" w:hAnsi="Times New Roman" w:cs="Times New Roman"/>
          <w:i/>
          <w:iCs/>
          <w:color w:val="222222"/>
          <w:sz w:val="24"/>
          <w:szCs w:val="24"/>
          <w:shd w:val="clear" w:color="auto" w:fill="FFFFFF"/>
        </w:rPr>
        <w:t>16</w:t>
      </w:r>
      <w:r w:rsidRPr="005D4B53">
        <w:rPr>
          <w:rFonts w:ascii="Times New Roman" w:hAnsi="Times New Roman" w:cs="Times New Roman"/>
          <w:color w:val="222222"/>
          <w:sz w:val="24"/>
          <w:szCs w:val="24"/>
          <w:shd w:val="clear" w:color="auto" w:fill="FFFFFF"/>
        </w:rPr>
        <w:t>, 17.</w:t>
      </w:r>
    </w:p>
    <w:p w:rsidR="00EF6245" w:rsidRPr="005D4B53" w:rsidRDefault="00EF6245" w:rsidP="00EF6245">
      <w:pPr>
        <w:spacing w:after="0" w:line="480" w:lineRule="auto"/>
        <w:jc w:val="both"/>
        <w:rPr>
          <w:rFonts w:ascii="Times New Roman" w:hAnsi="Times New Roman" w:cs="Times New Roman"/>
          <w:sz w:val="24"/>
          <w:szCs w:val="24"/>
        </w:rPr>
      </w:pPr>
      <w:r w:rsidRPr="005D4B53">
        <w:rPr>
          <w:rFonts w:ascii="Times New Roman" w:hAnsi="Times New Roman" w:cs="Times New Roman"/>
          <w:color w:val="222222"/>
          <w:sz w:val="24"/>
          <w:szCs w:val="24"/>
          <w:shd w:val="clear" w:color="auto" w:fill="FFFFFF"/>
        </w:rPr>
        <w:t>Biswas, A., &amp; Sen, A. (1999). Coke vs Pepsi: Local and global strategies. </w:t>
      </w:r>
      <w:r w:rsidRPr="005D4B53">
        <w:rPr>
          <w:rFonts w:ascii="Times New Roman" w:hAnsi="Times New Roman" w:cs="Times New Roman"/>
          <w:i/>
          <w:iCs/>
          <w:color w:val="222222"/>
          <w:sz w:val="24"/>
          <w:szCs w:val="24"/>
          <w:shd w:val="clear" w:color="auto" w:fill="FFFFFF"/>
        </w:rPr>
        <w:t xml:space="preserve">Economic and </w:t>
      </w:r>
      <w:r>
        <w:rPr>
          <w:rFonts w:ascii="Times New Roman" w:hAnsi="Times New Roman" w:cs="Times New Roman"/>
          <w:i/>
          <w:iCs/>
          <w:color w:val="222222"/>
          <w:sz w:val="24"/>
          <w:szCs w:val="24"/>
          <w:shd w:val="clear" w:color="auto" w:fill="FFFFFF"/>
        </w:rPr>
        <w:tab/>
      </w:r>
      <w:r w:rsidRPr="005D4B53">
        <w:rPr>
          <w:rFonts w:ascii="Times New Roman" w:hAnsi="Times New Roman" w:cs="Times New Roman"/>
          <w:i/>
          <w:iCs/>
          <w:color w:val="222222"/>
          <w:sz w:val="24"/>
          <w:szCs w:val="24"/>
          <w:shd w:val="clear" w:color="auto" w:fill="FFFFFF"/>
        </w:rPr>
        <w:t>Political Weekly</w:t>
      </w:r>
      <w:r w:rsidRPr="005D4B53">
        <w:rPr>
          <w:rFonts w:ascii="Times New Roman" w:hAnsi="Times New Roman" w:cs="Times New Roman"/>
          <w:color w:val="222222"/>
          <w:sz w:val="24"/>
          <w:szCs w:val="24"/>
          <w:shd w:val="clear" w:color="auto" w:fill="FFFFFF"/>
        </w:rPr>
        <w:t>, 1701-1708.</w:t>
      </w:r>
    </w:p>
    <w:p w:rsidR="00EF6245" w:rsidRPr="005D4B53" w:rsidRDefault="00EF6245" w:rsidP="00EF6245">
      <w:pPr>
        <w:spacing w:after="0" w:line="480" w:lineRule="auto"/>
        <w:jc w:val="both"/>
        <w:rPr>
          <w:rFonts w:ascii="Times New Roman" w:hAnsi="Times New Roman" w:cs="Times New Roman"/>
          <w:color w:val="222222"/>
          <w:sz w:val="24"/>
          <w:szCs w:val="24"/>
          <w:shd w:val="clear" w:color="auto" w:fill="FFFFFF"/>
        </w:rPr>
      </w:pPr>
      <w:r w:rsidRPr="005D4B53">
        <w:rPr>
          <w:rFonts w:ascii="Times New Roman" w:hAnsi="Times New Roman" w:cs="Times New Roman"/>
          <w:color w:val="222222"/>
          <w:sz w:val="24"/>
          <w:szCs w:val="24"/>
          <w:shd w:val="clear" w:color="auto" w:fill="FFFFFF"/>
        </w:rPr>
        <w:t xml:space="preserve">Donoghue, B. (2015). Sharing Coke and Happiness Around the World: An Analysis of the </w:t>
      </w:r>
      <w:r>
        <w:rPr>
          <w:rFonts w:ascii="Times New Roman" w:hAnsi="Times New Roman" w:cs="Times New Roman"/>
          <w:color w:val="222222"/>
          <w:sz w:val="24"/>
          <w:szCs w:val="24"/>
          <w:shd w:val="clear" w:color="auto" w:fill="FFFFFF"/>
        </w:rPr>
        <w:tab/>
      </w:r>
      <w:r w:rsidRPr="005D4B53">
        <w:rPr>
          <w:rFonts w:ascii="Times New Roman" w:hAnsi="Times New Roman" w:cs="Times New Roman"/>
          <w:color w:val="222222"/>
          <w:sz w:val="24"/>
          <w:szCs w:val="24"/>
          <w:shd w:val="clear" w:color="auto" w:fill="FFFFFF"/>
        </w:rPr>
        <w:t>“Share a Coke” Campaign Globally.</w:t>
      </w:r>
    </w:p>
    <w:p w:rsidR="00EF6245" w:rsidRPr="005D4B53" w:rsidRDefault="00EF6245" w:rsidP="00EF6245">
      <w:pPr>
        <w:spacing w:after="0" w:line="480" w:lineRule="auto"/>
        <w:jc w:val="both"/>
        <w:rPr>
          <w:rFonts w:ascii="Times New Roman" w:hAnsi="Times New Roman" w:cs="Times New Roman"/>
          <w:color w:val="222222"/>
          <w:sz w:val="24"/>
          <w:szCs w:val="24"/>
          <w:shd w:val="clear" w:color="auto" w:fill="FFFFFF"/>
        </w:rPr>
      </w:pPr>
      <w:r w:rsidRPr="005D4B53">
        <w:rPr>
          <w:rFonts w:ascii="Times New Roman" w:hAnsi="Times New Roman" w:cs="Times New Roman"/>
          <w:color w:val="222222"/>
          <w:sz w:val="24"/>
          <w:szCs w:val="24"/>
          <w:shd w:val="clear" w:color="auto" w:fill="FFFFFF"/>
        </w:rPr>
        <w:t xml:space="preserve">Fetisova, T. (2015). Understanding Coca-Cola advertising campaigns: a strategic analysis of the </w:t>
      </w:r>
      <w:r>
        <w:rPr>
          <w:rFonts w:ascii="Times New Roman" w:hAnsi="Times New Roman" w:cs="Times New Roman"/>
          <w:color w:val="222222"/>
          <w:sz w:val="24"/>
          <w:szCs w:val="24"/>
          <w:shd w:val="clear" w:color="auto" w:fill="FFFFFF"/>
        </w:rPr>
        <w:tab/>
      </w:r>
      <w:r w:rsidRPr="005D4B53">
        <w:rPr>
          <w:rFonts w:ascii="Times New Roman" w:hAnsi="Times New Roman" w:cs="Times New Roman"/>
          <w:color w:val="222222"/>
          <w:sz w:val="24"/>
          <w:szCs w:val="24"/>
          <w:shd w:val="clear" w:color="auto" w:fill="FFFFFF"/>
        </w:rPr>
        <w:t>‘share a coke’campaign. </w:t>
      </w:r>
      <w:r w:rsidRPr="005D4B53">
        <w:rPr>
          <w:rFonts w:ascii="Times New Roman" w:hAnsi="Times New Roman" w:cs="Times New Roman"/>
          <w:i/>
          <w:iCs/>
          <w:color w:val="222222"/>
          <w:sz w:val="24"/>
          <w:szCs w:val="24"/>
          <w:shd w:val="clear" w:color="auto" w:fill="FFFFFF"/>
        </w:rPr>
        <w:t>Unpublished thesis, State University of New York in Prague</w:t>
      </w:r>
      <w:r w:rsidRPr="005D4B53">
        <w:rPr>
          <w:rFonts w:ascii="Times New Roman" w:hAnsi="Times New Roman" w:cs="Times New Roman"/>
          <w:color w:val="222222"/>
          <w:sz w:val="24"/>
          <w:szCs w:val="24"/>
          <w:shd w:val="clear" w:color="auto" w:fill="FFFFFF"/>
        </w:rPr>
        <w:t>.</w:t>
      </w:r>
    </w:p>
    <w:p w:rsidR="00EF6245" w:rsidRPr="005D4B53" w:rsidRDefault="00EF6245" w:rsidP="00EF6245">
      <w:pPr>
        <w:spacing w:after="0" w:line="480" w:lineRule="auto"/>
        <w:jc w:val="both"/>
        <w:rPr>
          <w:rFonts w:ascii="Times New Roman" w:hAnsi="Times New Roman" w:cs="Times New Roman"/>
          <w:color w:val="222222"/>
          <w:sz w:val="24"/>
          <w:szCs w:val="24"/>
          <w:shd w:val="clear" w:color="auto" w:fill="FFFFFF"/>
        </w:rPr>
      </w:pPr>
      <w:r w:rsidRPr="005D4B53">
        <w:rPr>
          <w:rFonts w:ascii="Times New Roman" w:hAnsi="Times New Roman" w:cs="Times New Roman"/>
          <w:color w:val="222222"/>
          <w:sz w:val="24"/>
          <w:szCs w:val="24"/>
          <w:shd w:val="clear" w:color="auto" w:fill="FFFFFF"/>
        </w:rPr>
        <w:t>Parente, D., &amp; Strausbaugh-Hutchinson, K. (2014). </w:t>
      </w:r>
      <w:r w:rsidRPr="005D4B53">
        <w:rPr>
          <w:rFonts w:ascii="Times New Roman" w:hAnsi="Times New Roman" w:cs="Times New Roman"/>
          <w:i/>
          <w:iCs/>
          <w:color w:val="222222"/>
          <w:sz w:val="24"/>
          <w:szCs w:val="24"/>
          <w:shd w:val="clear" w:color="auto" w:fill="FFFFFF"/>
        </w:rPr>
        <w:t xml:space="preserve">Advertising campaign strategy: A guide to </w:t>
      </w:r>
      <w:r>
        <w:rPr>
          <w:rFonts w:ascii="Times New Roman" w:hAnsi="Times New Roman" w:cs="Times New Roman"/>
          <w:i/>
          <w:iCs/>
          <w:color w:val="222222"/>
          <w:sz w:val="24"/>
          <w:szCs w:val="24"/>
          <w:shd w:val="clear" w:color="auto" w:fill="FFFFFF"/>
        </w:rPr>
        <w:tab/>
      </w:r>
      <w:r w:rsidRPr="005D4B53">
        <w:rPr>
          <w:rFonts w:ascii="Times New Roman" w:hAnsi="Times New Roman" w:cs="Times New Roman"/>
          <w:i/>
          <w:iCs/>
          <w:color w:val="222222"/>
          <w:sz w:val="24"/>
          <w:szCs w:val="24"/>
          <w:shd w:val="clear" w:color="auto" w:fill="FFFFFF"/>
        </w:rPr>
        <w:t>marketing communication plans</w:t>
      </w:r>
      <w:r w:rsidRPr="005D4B53">
        <w:rPr>
          <w:rFonts w:ascii="Times New Roman" w:hAnsi="Times New Roman" w:cs="Times New Roman"/>
          <w:color w:val="222222"/>
          <w:sz w:val="24"/>
          <w:szCs w:val="24"/>
          <w:shd w:val="clear" w:color="auto" w:fill="FFFFFF"/>
        </w:rPr>
        <w:t>. Cengage Learning.</w:t>
      </w:r>
    </w:p>
    <w:p w:rsidR="00C95539" w:rsidRPr="00EF6245" w:rsidRDefault="00C95539" w:rsidP="00EF6245"/>
    <w:sectPr w:rsidR="00C95539" w:rsidRPr="00EF6245" w:rsidSect="006B11C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B98" w:rsidRDefault="00544B98" w:rsidP="006B11CB">
      <w:pPr>
        <w:spacing w:after="0" w:line="240" w:lineRule="auto"/>
      </w:pPr>
      <w:r>
        <w:separator/>
      </w:r>
    </w:p>
  </w:endnote>
  <w:endnote w:type="continuationSeparator" w:id="0">
    <w:p w:rsidR="00544B98" w:rsidRDefault="00544B98" w:rsidP="006B1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B98" w:rsidRDefault="00544B98" w:rsidP="006B11CB">
      <w:pPr>
        <w:spacing w:after="0" w:line="240" w:lineRule="auto"/>
      </w:pPr>
      <w:r>
        <w:separator/>
      </w:r>
    </w:p>
  </w:footnote>
  <w:footnote w:type="continuationSeparator" w:id="0">
    <w:p w:rsidR="00544B98" w:rsidRDefault="00544B98" w:rsidP="006B1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99785528"/>
      <w:docPartObj>
        <w:docPartGallery w:val="Page Numbers (Top of Page)"/>
        <w:docPartUnique/>
      </w:docPartObj>
    </w:sdtPr>
    <w:sdtEndPr>
      <w:rPr>
        <w:noProof/>
      </w:rPr>
    </w:sdtEndPr>
    <w:sdtContent>
      <w:p w:rsidR="006B11CB" w:rsidRPr="006B11CB" w:rsidRDefault="006B11CB" w:rsidP="006B11CB">
        <w:pPr>
          <w:spacing w:after="0" w:line="480" w:lineRule="auto"/>
          <w:jc w:val="center"/>
          <w:rPr>
            <w:rFonts w:ascii="Times New Roman" w:hAnsi="Times New Roman" w:cs="Times New Roman"/>
          </w:rPr>
        </w:pPr>
        <w:r w:rsidRPr="006B11CB">
          <w:rPr>
            <w:rFonts w:ascii="Times New Roman" w:hAnsi="Times New Roman" w:cs="Times New Roman"/>
          </w:rPr>
          <w:t xml:space="preserve">  </w:t>
        </w:r>
        <w:r w:rsidR="00EF6245">
          <w:rPr>
            <w:rFonts w:ascii="Times New Roman" w:hAnsi="Times New Roman" w:cs="Times New Roman"/>
            <w:color w:val="1B1B1B"/>
            <w:sz w:val="24"/>
            <w:szCs w:val="24"/>
            <w:shd w:val="clear" w:color="auto" w:fill="FFFFFF"/>
          </w:rPr>
          <w:t xml:space="preserve">SHARE A COKE </w:t>
        </w:r>
        <w:r w:rsidR="000A7DD5">
          <w:rPr>
            <w:rFonts w:ascii="Times New Roman" w:hAnsi="Times New Roman" w:cs="Times New Roman"/>
            <w:color w:val="1B1B1B"/>
            <w:sz w:val="24"/>
            <w:szCs w:val="24"/>
            <w:shd w:val="clear" w:color="auto" w:fill="FFFFFF"/>
          </w:rPr>
          <w:t xml:space="preserve">ADVERTISING </w:t>
        </w:r>
        <w:r w:rsidR="00EF6245">
          <w:rPr>
            <w:rFonts w:ascii="Times New Roman" w:hAnsi="Times New Roman" w:cs="Times New Roman"/>
            <w:color w:val="1B1B1B"/>
            <w:sz w:val="24"/>
            <w:szCs w:val="24"/>
            <w:shd w:val="clear" w:color="auto" w:fill="FFFFFF"/>
          </w:rPr>
          <w:t>CAMPAIGN</w:t>
        </w:r>
        <w:r w:rsidRPr="006B11CB">
          <w:rPr>
            <w:rFonts w:ascii="Times New Roman" w:hAnsi="Times New Roman" w:cs="Times New Roman"/>
            <w:color w:val="1B1B1B"/>
            <w:sz w:val="24"/>
            <w:szCs w:val="24"/>
            <w:shd w:val="clear" w:color="auto" w:fill="FFFFFF"/>
          </w:rPr>
          <w:t xml:space="preserve">                                                                        </w:t>
        </w:r>
        <w:r w:rsidRPr="006B11CB">
          <w:rPr>
            <w:rFonts w:ascii="Times New Roman" w:hAnsi="Times New Roman" w:cs="Times New Roman"/>
          </w:rPr>
          <w:fldChar w:fldCharType="begin"/>
        </w:r>
        <w:r w:rsidRPr="006B11CB">
          <w:rPr>
            <w:rFonts w:ascii="Times New Roman" w:hAnsi="Times New Roman" w:cs="Times New Roman"/>
          </w:rPr>
          <w:instrText xml:space="preserve"> PAGE   \* MERGEFORMAT </w:instrText>
        </w:r>
        <w:r w:rsidRPr="006B11CB">
          <w:rPr>
            <w:rFonts w:ascii="Times New Roman" w:hAnsi="Times New Roman" w:cs="Times New Roman"/>
          </w:rPr>
          <w:fldChar w:fldCharType="separate"/>
        </w:r>
        <w:r w:rsidR="00BC3CF3">
          <w:rPr>
            <w:rFonts w:ascii="Times New Roman" w:hAnsi="Times New Roman" w:cs="Times New Roman"/>
            <w:noProof/>
          </w:rPr>
          <w:t>7</w:t>
        </w:r>
        <w:r w:rsidRPr="006B11CB">
          <w:rPr>
            <w:rFonts w:ascii="Times New Roman" w:hAnsi="Times New Roman" w:cs="Times New Roman"/>
            <w:noProof/>
          </w:rPr>
          <w:fldChar w:fldCharType="end"/>
        </w:r>
      </w:p>
    </w:sdtContent>
  </w:sdt>
  <w:p w:rsidR="006B11CB" w:rsidRDefault="006B11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245" w:rsidRPr="005D4B53" w:rsidRDefault="006B11CB" w:rsidP="00EF6245">
    <w:pPr>
      <w:spacing w:after="0" w:line="480" w:lineRule="auto"/>
      <w:rPr>
        <w:rFonts w:ascii="Times New Roman" w:hAnsi="Times New Roman" w:cs="Times New Roman"/>
        <w:color w:val="1B1B1B"/>
        <w:sz w:val="24"/>
        <w:szCs w:val="24"/>
        <w:shd w:val="clear" w:color="auto" w:fill="FFFFFF"/>
      </w:rPr>
    </w:pPr>
    <w:r w:rsidRPr="006B11CB">
      <w:rPr>
        <w:rFonts w:ascii="Times New Roman" w:hAnsi="Times New Roman" w:cs="Times New Roman"/>
        <w:b/>
        <w:sz w:val="24"/>
        <w:szCs w:val="24"/>
      </w:rPr>
      <w:t>R</w:t>
    </w:r>
    <w:r w:rsidRPr="006B11CB">
      <w:rPr>
        <w:rFonts w:ascii="Times New Roman" w:hAnsi="Times New Roman" w:cs="Times New Roman"/>
        <w:sz w:val="24"/>
        <w:szCs w:val="24"/>
      </w:rPr>
      <w:t xml:space="preserve">unning </w:t>
    </w:r>
    <w:r w:rsidRPr="006B11CB">
      <w:rPr>
        <w:rFonts w:ascii="Times New Roman" w:hAnsi="Times New Roman" w:cs="Times New Roman"/>
        <w:b/>
        <w:sz w:val="24"/>
        <w:szCs w:val="24"/>
      </w:rPr>
      <w:t>H</w:t>
    </w:r>
    <w:r w:rsidRPr="006B11CB">
      <w:rPr>
        <w:rFonts w:ascii="Times New Roman" w:hAnsi="Times New Roman" w:cs="Times New Roman"/>
        <w:sz w:val="24"/>
        <w:szCs w:val="24"/>
      </w:rPr>
      <w:t xml:space="preserve">ead:  </w:t>
    </w:r>
    <w:r w:rsidR="00EF6245">
      <w:rPr>
        <w:rFonts w:ascii="Times New Roman" w:hAnsi="Times New Roman" w:cs="Times New Roman"/>
        <w:color w:val="1B1B1B"/>
        <w:sz w:val="24"/>
        <w:szCs w:val="24"/>
        <w:shd w:val="clear" w:color="auto" w:fill="FFFFFF"/>
      </w:rPr>
      <w:t>SHARE A COKE</w:t>
    </w:r>
    <w:r w:rsidR="000A7DD5">
      <w:rPr>
        <w:rFonts w:ascii="Times New Roman" w:hAnsi="Times New Roman" w:cs="Times New Roman"/>
        <w:color w:val="1B1B1B"/>
        <w:sz w:val="24"/>
        <w:szCs w:val="24"/>
        <w:shd w:val="clear" w:color="auto" w:fill="FFFFFF"/>
      </w:rPr>
      <w:t xml:space="preserve"> </w:t>
    </w:r>
    <w:r w:rsidR="008E0676">
      <w:rPr>
        <w:rFonts w:ascii="Times New Roman" w:hAnsi="Times New Roman" w:cs="Times New Roman"/>
        <w:color w:val="1B1B1B"/>
        <w:sz w:val="24"/>
        <w:szCs w:val="24"/>
        <w:shd w:val="clear" w:color="auto" w:fill="FFFFFF"/>
      </w:rPr>
      <w:t>ADVERTISING CAMPAIGN</w:t>
    </w:r>
  </w:p>
  <w:p w:rsidR="006B11CB" w:rsidRPr="006B11CB" w:rsidRDefault="006B11CB">
    <w:pPr>
      <w:pStyle w:val="Header"/>
      <w:rPr>
        <w:rFonts w:ascii="Times New Roman" w:hAnsi="Times New Roman" w:cs="Times New Roman"/>
        <w:sz w:val="24"/>
        <w:szCs w:val="24"/>
      </w:rPr>
    </w:pPr>
    <w:r w:rsidRPr="006B11CB">
      <w:rPr>
        <w:rFonts w:ascii="Times New Roman" w:hAnsi="Times New Roman" w:cs="Times New Roman"/>
        <w:color w:val="1B1B1B"/>
        <w:sz w:val="24"/>
        <w:szCs w:val="24"/>
        <w:shd w:val="clear" w:color="auto" w:fill="FFFFF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2"/>
    <w:rsid w:val="00040145"/>
    <w:rsid w:val="0007408C"/>
    <w:rsid w:val="000A4D1B"/>
    <w:rsid w:val="000A7DD5"/>
    <w:rsid w:val="001562FD"/>
    <w:rsid w:val="001A1139"/>
    <w:rsid w:val="001D5151"/>
    <w:rsid w:val="001D6699"/>
    <w:rsid w:val="001D6B9B"/>
    <w:rsid w:val="001F296B"/>
    <w:rsid w:val="00206F8B"/>
    <w:rsid w:val="002F6A92"/>
    <w:rsid w:val="0034081A"/>
    <w:rsid w:val="00383DFC"/>
    <w:rsid w:val="00384187"/>
    <w:rsid w:val="0040643C"/>
    <w:rsid w:val="0044440A"/>
    <w:rsid w:val="0050113A"/>
    <w:rsid w:val="00531166"/>
    <w:rsid w:val="00544B98"/>
    <w:rsid w:val="00547A4A"/>
    <w:rsid w:val="005C1291"/>
    <w:rsid w:val="005C23F7"/>
    <w:rsid w:val="005E6567"/>
    <w:rsid w:val="00612E8C"/>
    <w:rsid w:val="006A749D"/>
    <w:rsid w:val="006B11CB"/>
    <w:rsid w:val="006C41C9"/>
    <w:rsid w:val="007203AE"/>
    <w:rsid w:val="0079531C"/>
    <w:rsid w:val="00867CC2"/>
    <w:rsid w:val="008935BE"/>
    <w:rsid w:val="008E0676"/>
    <w:rsid w:val="00977E29"/>
    <w:rsid w:val="00A114CC"/>
    <w:rsid w:val="00BB3DEC"/>
    <w:rsid w:val="00BC3CF3"/>
    <w:rsid w:val="00C57E67"/>
    <w:rsid w:val="00C60739"/>
    <w:rsid w:val="00C76590"/>
    <w:rsid w:val="00C95539"/>
    <w:rsid w:val="00CC2DDF"/>
    <w:rsid w:val="00EF6245"/>
    <w:rsid w:val="00F8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1CB"/>
  </w:style>
  <w:style w:type="paragraph" w:styleId="Footer">
    <w:name w:val="footer"/>
    <w:basedOn w:val="Normal"/>
    <w:link w:val="FooterChar"/>
    <w:uiPriority w:val="99"/>
    <w:unhideWhenUsed/>
    <w:rsid w:val="006B1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1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1CB"/>
  </w:style>
  <w:style w:type="paragraph" w:styleId="Footer">
    <w:name w:val="footer"/>
    <w:basedOn w:val="Normal"/>
    <w:link w:val="FooterChar"/>
    <w:uiPriority w:val="99"/>
    <w:unhideWhenUsed/>
    <w:rsid w:val="006B1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VINNLY CYBER</cp:lastModifiedBy>
  <cp:revision>2</cp:revision>
  <dcterms:created xsi:type="dcterms:W3CDTF">2021-05-25T23:06:00Z</dcterms:created>
  <dcterms:modified xsi:type="dcterms:W3CDTF">2021-05-25T23:06:00Z</dcterms:modified>
</cp:coreProperties>
</file>